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9D7C0" w14:textId="63EE7C42" w:rsidR="00B56EE8" w:rsidRPr="00CC2C40" w:rsidRDefault="001D4C4E" w:rsidP="00B45513">
      <w:pPr>
        <w:tabs>
          <w:tab w:val="left" w:pos="0"/>
        </w:tabs>
        <w:spacing w:before="34"/>
        <w:jc w:val="center"/>
        <w:rPr>
          <w:rFonts w:ascii="Calibri"/>
          <w:b/>
          <w:color w:val="00B050"/>
          <w:spacing w:val="-1"/>
          <w:sz w:val="32"/>
          <w:lang w:val="en-GB"/>
        </w:rPr>
      </w:pPr>
      <w:r w:rsidRPr="00CC2C40">
        <w:rPr>
          <w:rFonts w:ascii="Calibri"/>
          <w:b/>
          <w:color w:val="00B050"/>
          <w:spacing w:val="-1"/>
          <w:sz w:val="32"/>
          <w:lang w:val="en-GB"/>
        </w:rPr>
        <w:t>SUPPORT REQUEST FORM</w:t>
      </w:r>
    </w:p>
    <w:p w14:paraId="5A76D244" w14:textId="0DD73663" w:rsidR="00B56EE8" w:rsidRPr="00CC2C40" w:rsidRDefault="00B56EE8" w:rsidP="00EC19D6">
      <w:pPr>
        <w:shd w:val="clear" w:color="auto" w:fill="CCC0D9" w:themeFill="accent4" w:themeFillTint="66"/>
        <w:tabs>
          <w:tab w:val="left" w:pos="0"/>
        </w:tabs>
        <w:spacing w:before="34"/>
        <w:jc w:val="center"/>
        <w:rPr>
          <w:rFonts w:ascii="Calibri"/>
          <w:b/>
          <w:sz w:val="32"/>
          <w:lang w:val="en-GB"/>
        </w:rPr>
      </w:pPr>
      <w:r w:rsidRPr="00CC2C40">
        <w:rPr>
          <w:rFonts w:ascii="Calibri"/>
          <w:b/>
          <w:spacing w:val="-1"/>
          <w:sz w:val="32"/>
          <w:lang w:val="en-GB"/>
        </w:rPr>
        <w:t>F</w:t>
      </w:r>
      <w:r w:rsidR="001D4C4E" w:rsidRPr="00CC2C40">
        <w:rPr>
          <w:rFonts w:ascii="Calibri"/>
          <w:b/>
          <w:spacing w:val="-1"/>
          <w:sz w:val="32"/>
          <w:lang w:val="en-GB"/>
        </w:rPr>
        <w:t xml:space="preserve">UNDING </w:t>
      </w:r>
      <w:r w:rsidR="00E5208B">
        <w:rPr>
          <w:rFonts w:ascii="Calibri"/>
          <w:b/>
          <w:spacing w:val="-1"/>
          <w:sz w:val="32"/>
          <w:lang w:val="en-GB"/>
        </w:rPr>
        <w:t>FOR</w:t>
      </w:r>
      <w:r w:rsidR="00E5208B" w:rsidRPr="00CC2C40">
        <w:rPr>
          <w:rFonts w:ascii="Calibri"/>
          <w:b/>
          <w:spacing w:val="-1"/>
          <w:sz w:val="32"/>
          <w:lang w:val="en-GB"/>
        </w:rPr>
        <w:t xml:space="preserve"> </w:t>
      </w:r>
      <w:r w:rsidR="001D4C4E" w:rsidRPr="00CC2C40">
        <w:rPr>
          <w:rFonts w:ascii="Calibri"/>
          <w:b/>
          <w:spacing w:val="-1"/>
          <w:sz w:val="32"/>
          <w:lang w:val="en-GB"/>
        </w:rPr>
        <w:t>SCIENTIFIC EVENTS</w:t>
      </w:r>
    </w:p>
    <w:p w14:paraId="1B6D5BAA" w14:textId="0ADF0EC4" w:rsidR="00B56EE8" w:rsidRPr="00CC2C40" w:rsidRDefault="001D4C4E" w:rsidP="004C09A7">
      <w:pPr>
        <w:tabs>
          <w:tab w:val="left" w:pos="0"/>
        </w:tabs>
        <w:spacing w:before="34" w:after="240"/>
        <w:jc w:val="center"/>
        <w:rPr>
          <w:rFonts w:ascii="Calibri" w:eastAsia="Calibri" w:hAnsi="Calibri" w:cs="Calibri"/>
          <w:b/>
          <w:i/>
          <w:spacing w:val="-1"/>
          <w:sz w:val="28"/>
          <w:lang w:val="en-GB"/>
        </w:rPr>
      </w:pPr>
      <w:r w:rsidRPr="00CC2C40">
        <w:rPr>
          <w:rFonts w:ascii="Calibri" w:eastAsia="Calibri" w:hAnsi="Calibri" w:cs="Calibri"/>
          <w:b/>
          <w:i/>
          <w:spacing w:val="-1"/>
          <w:sz w:val="28"/>
          <w:lang w:val="en-GB"/>
        </w:rPr>
        <w:t>(Colloquia, seminars, workshops, training</w:t>
      </w:r>
      <w:r w:rsidR="00DA04B5">
        <w:rPr>
          <w:rFonts w:ascii="Calibri" w:eastAsia="Calibri" w:hAnsi="Calibri" w:cs="Calibri"/>
          <w:b/>
          <w:i/>
          <w:spacing w:val="-1"/>
          <w:sz w:val="28"/>
          <w:lang w:val="en-GB"/>
        </w:rPr>
        <w:t>, etc</w:t>
      </w:r>
      <w:r w:rsidRPr="00CC2C40">
        <w:rPr>
          <w:rFonts w:ascii="Calibri" w:eastAsia="Calibri" w:hAnsi="Calibri" w:cs="Calibri"/>
          <w:b/>
          <w:i/>
          <w:spacing w:val="-1"/>
          <w:sz w:val="28"/>
          <w:lang w:val="en-GB"/>
        </w:rPr>
        <w:t>.)</w:t>
      </w:r>
    </w:p>
    <w:p w14:paraId="66DBAC56" w14:textId="7B372F8C" w:rsidR="00DA04B5" w:rsidRPr="00547733" w:rsidRDefault="00DA04B5" w:rsidP="00DA04B5">
      <w:pPr>
        <w:shd w:val="clear" w:color="auto" w:fill="CCC0D9" w:themeFill="accent4" w:themeFillTint="66"/>
        <w:jc w:val="center"/>
        <w:rPr>
          <w:i/>
          <w:sz w:val="18"/>
          <w:szCs w:val="18"/>
          <w:lang w:val="en-GB"/>
        </w:rPr>
      </w:pPr>
      <w:r w:rsidRPr="00547733">
        <w:rPr>
          <w:i/>
          <w:sz w:val="18"/>
          <w:szCs w:val="18"/>
          <w:lang w:val="en-GB"/>
        </w:rPr>
        <w:t>The application can be prepared in French or English.</w:t>
      </w:r>
    </w:p>
    <w:p w14:paraId="146F587B" w14:textId="13F87324" w:rsidR="00DA04B5" w:rsidRPr="00CC2C40" w:rsidRDefault="00DA04B5" w:rsidP="004C09A7">
      <w:pPr>
        <w:shd w:val="clear" w:color="auto" w:fill="CCC0D9" w:themeFill="accent4" w:themeFillTint="66"/>
        <w:spacing w:after="240"/>
        <w:jc w:val="center"/>
        <w:rPr>
          <w:i/>
          <w:sz w:val="18"/>
          <w:szCs w:val="18"/>
          <w:lang w:val="en-GB"/>
        </w:rPr>
      </w:pPr>
      <w:r w:rsidRPr="00547733">
        <w:rPr>
          <w:i/>
          <w:sz w:val="18"/>
          <w:szCs w:val="18"/>
          <w:lang w:val="en-GB"/>
        </w:rPr>
        <w:t>The final document must not exceed 5 pages.</w:t>
      </w:r>
    </w:p>
    <w:p w14:paraId="2B1621CD" w14:textId="5E1AAC3D" w:rsidR="00C059AB" w:rsidRPr="00CC2C40" w:rsidRDefault="001D4C4E" w:rsidP="00B45513">
      <w:pPr>
        <w:rPr>
          <w:b/>
          <w:color w:val="009900"/>
          <w:lang w:val="en-GB"/>
        </w:rPr>
      </w:pPr>
      <w:r w:rsidRPr="00CC2C40">
        <w:rPr>
          <w:b/>
          <w:color w:val="009900"/>
          <w:lang w:val="en-GB"/>
        </w:rPr>
        <w:t>Important - Note for applicants:</w:t>
      </w:r>
    </w:p>
    <w:p w14:paraId="0B5954F2" w14:textId="77777777" w:rsidR="00DA04B5" w:rsidRPr="00FF3CAE" w:rsidRDefault="00DA04B5" w:rsidP="00DA04B5">
      <w:pPr>
        <w:pStyle w:val="Paragraphedeliste"/>
        <w:numPr>
          <w:ilvl w:val="0"/>
          <w:numId w:val="8"/>
        </w:numPr>
        <w:ind w:left="284" w:hanging="284"/>
        <w:jc w:val="both"/>
        <w:rPr>
          <w:lang w:val="en-GB"/>
        </w:rPr>
      </w:pPr>
      <w:r>
        <w:rPr>
          <w:lang w:val="en-GB"/>
        </w:rPr>
        <w:t>Applicants</w:t>
      </w:r>
      <w:r w:rsidRPr="00FF3CAE">
        <w:rPr>
          <w:lang w:val="en-GB"/>
        </w:rPr>
        <w:t xml:space="preserve"> agree to the general terms of the PAA, </w:t>
      </w:r>
      <w:r>
        <w:rPr>
          <w:lang w:val="en-GB"/>
        </w:rPr>
        <w:t xml:space="preserve">notably </w:t>
      </w:r>
      <w:r w:rsidRPr="00FF3CAE">
        <w:rPr>
          <w:lang w:val="en-GB"/>
        </w:rPr>
        <w:t>the terms and conditions of financing.</w:t>
      </w:r>
    </w:p>
    <w:p w14:paraId="7D1C7F35" w14:textId="74C39F80" w:rsidR="00DA04B5" w:rsidRPr="00FF3CAE" w:rsidRDefault="00DA04B5" w:rsidP="004C09A7">
      <w:pPr>
        <w:pStyle w:val="Paragraphedeliste"/>
        <w:numPr>
          <w:ilvl w:val="0"/>
          <w:numId w:val="8"/>
        </w:numPr>
        <w:spacing w:after="240"/>
        <w:ind w:left="284" w:hanging="284"/>
        <w:jc w:val="both"/>
        <w:rPr>
          <w:color w:val="000000" w:themeColor="text1"/>
          <w:lang w:val="en-GB"/>
        </w:rPr>
      </w:pPr>
      <w:r w:rsidRPr="00FF3CAE">
        <w:rPr>
          <w:lang w:val="en-GB"/>
        </w:rPr>
        <w:t xml:space="preserve">Applications must be received </w:t>
      </w:r>
      <w:r>
        <w:rPr>
          <w:lang w:val="en-GB"/>
        </w:rPr>
        <w:t>before the deadline and following the schedule</w:t>
      </w:r>
      <w:r w:rsidRPr="00FF3CAE">
        <w:rPr>
          <w:lang w:val="en-GB"/>
        </w:rPr>
        <w:t xml:space="preserve"> indicated in the terms.</w:t>
      </w:r>
    </w:p>
    <w:p w14:paraId="487D05B6" w14:textId="49491667" w:rsidR="003728CF" w:rsidRPr="00CC2C40" w:rsidRDefault="00CC2C40" w:rsidP="00B45513">
      <w:pPr>
        <w:pBdr>
          <w:top w:val="single" w:sz="4" w:space="1" w:color="auto"/>
          <w:left w:val="single" w:sz="4" w:space="4" w:color="auto"/>
          <w:bottom w:val="single" w:sz="4" w:space="1" w:color="auto"/>
          <w:right w:val="single" w:sz="4" w:space="4" w:color="auto"/>
        </w:pBdr>
        <w:shd w:val="clear" w:color="auto" w:fill="F2F2F2" w:themeFill="background1" w:themeFillShade="F2"/>
        <w:rPr>
          <w:b/>
          <w:color w:val="009900"/>
          <w:lang w:val="en-GB"/>
        </w:rPr>
      </w:pPr>
      <w:r>
        <w:rPr>
          <w:b/>
          <w:color w:val="009900"/>
          <w:lang w:val="en-GB"/>
        </w:rPr>
        <w:t>APPLICANT</w:t>
      </w:r>
    </w:p>
    <w:p w14:paraId="7F50F06E" w14:textId="77777777" w:rsidR="00D40C1A" w:rsidRPr="00CC2C40" w:rsidRDefault="00D40C1A" w:rsidP="00B45513">
      <w:pPr>
        <w:jc w:val="center"/>
        <w:rPr>
          <w:b/>
          <w:color w:val="009900"/>
          <w:lang w:val="en-GB"/>
        </w:rPr>
      </w:pPr>
    </w:p>
    <w:tbl>
      <w:tblPr>
        <w:tblStyle w:val="Grilledutableau"/>
        <w:tblW w:w="9214" w:type="dxa"/>
        <w:tblInd w:w="-5" w:type="dxa"/>
        <w:tblLayout w:type="fixed"/>
        <w:tblLook w:val="04A0" w:firstRow="1" w:lastRow="0" w:firstColumn="1" w:lastColumn="0" w:noHBand="0" w:noVBand="1"/>
      </w:tblPr>
      <w:tblGrid>
        <w:gridCol w:w="4248"/>
        <w:gridCol w:w="4966"/>
      </w:tblGrid>
      <w:tr w:rsidR="00D40C1A" w:rsidRPr="00CC2C40" w14:paraId="0DDD06D7" w14:textId="77777777" w:rsidTr="00755996">
        <w:trPr>
          <w:trHeight w:val="350"/>
        </w:trPr>
        <w:tc>
          <w:tcPr>
            <w:tcW w:w="4248" w:type="dxa"/>
            <w:tcBorders>
              <w:top w:val="single" w:sz="4" w:space="0" w:color="auto"/>
              <w:left w:val="single" w:sz="4" w:space="0" w:color="auto"/>
              <w:bottom w:val="single" w:sz="4" w:space="0" w:color="auto"/>
              <w:right w:val="single" w:sz="4" w:space="0" w:color="auto"/>
            </w:tcBorders>
          </w:tcPr>
          <w:p w14:paraId="5F249994" w14:textId="23F8EAB7" w:rsidR="00D40C1A" w:rsidRPr="00CC2C40" w:rsidRDefault="001D4C4E" w:rsidP="001D4C4E">
            <w:pPr>
              <w:rPr>
                <w:b/>
                <w:lang w:val="en-GB"/>
              </w:rPr>
            </w:pPr>
            <w:r w:rsidRPr="00CC2C40">
              <w:rPr>
                <w:b/>
                <w:lang w:val="en-GB"/>
              </w:rPr>
              <w:t xml:space="preserve">NAME and first name of the </w:t>
            </w:r>
            <w:r w:rsidR="00CC2C40">
              <w:rPr>
                <w:b/>
                <w:lang w:val="en-GB"/>
              </w:rPr>
              <w:t>applicant</w:t>
            </w:r>
            <w:r w:rsidRPr="00CC2C40">
              <w:rPr>
                <w:b/>
                <w:lang w:val="en-GB"/>
              </w:rPr>
              <w:t xml:space="preserve"> </w:t>
            </w:r>
            <w:r w:rsidRPr="00CC2C40">
              <w:rPr>
                <w:b/>
                <w:lang w:val="en-GB"/>
              </w:rPr>
              <w:tab/>
            </w:r>
          </w:p>
        </w:tc>
        <w:tc>
          <w:tcPr>
            <w:tcW w:w="4966" w:type="dxa"/>
            <w:tcBorders>
              <w:top w:val="single" w:sz="4" w:space="0" w:color="auto"/>
              <w:left w:val="single" w:sz="4" w:space="0" w:color="auto"/>
              <w:bottom w:val="single" w:sz="4" w:space="0" w:color="auto"/>
              <w:right w:val="single" w:sz="4" w:space="0" w:color="auto"/>
            </w:tcBorders>
          </w:tcPr>
          <w:p w14:paraId="1A24B914" w14:textId="77777777" w:rsidR="00D40C1A" w:rsidRPr="00CC2C40" w:rsidRDefault="00D40C1A" w:rsidP="00B45513">
            <w:pPr>
              <w:rPr>
                <w:b/>
                <w:lang w:val="en-GB"/>
              </w:rPr>
            </w:pPr>
          </w:p>
        </w:tc>
      </w:tr>
      <w:tr w:rsidR="00D40C1A" w:rsidRPr="00CC2C40" w14:paraId="72DA3675" w14:textId="77777777" w:rsidTr="00755996">
        <w:trPr>
          <w:trHeight w:val="372"/>
        </w:trPr>
        <w:tc>
          <w:tcPr>
            <w:tcW w:w="4248" w:type="dxa"/>
            <w:tcBorders>
              <w:top w:val="single" w:sz="4" w:space="0" w:color="auto"/>
              <w:left w:val="single" w:sz="4" w:space="0" w:color="auto"/>
              <w:bottom w:val="single" w:sz="4" w:space="0" w:color="auto"/>
              <w:right w:val="single" w:sz="4" w:space="0" w:color="auto"/>
            </w:tcBorders>
          </w:tcPr>
          <w:p w14:paraId="735C2006" w14:textId="01F3C587" w:rsidR="00D40C1A" w:rsidRPr="00CC2C40" w:rsidRDefault="001D4C4E" w:rsidP="00335F65">
            <w:pPr>
              <w:rPr>
                <w:b/>
                <w:lang w:val="en-GB"/>
              </w:rPr>
            </w:pPr>
            <w:r w:rsidRPr="00CC2C40">
              <w:rPr>
                <w:b/>
                <w:lang w:val="en-GB"/>
              </w:rPr>
              <w:t>Email(s)</w:t>
            </w:r>
            <w:r w:rsidR="00D40C1A" w:rsidRPr="00CC2C40">
              <w:rPr>
                <w:b/>
                <w:lang w:val="en-GB"/>
              </w:rPr>
              <w:t xml:space="preserve"> </w:t>
            </w:r>
          </w:p>
        </w:tc>
        <w:tc>
          <w:tcPr>
            <w:tcW w:w="4966" w:type="dxa"/>
            <w:tcBorders>
              <w:top w:val="single" w:sz="4" w:space="0" w:color="auto"/>
              <w:left w:val="single" w:sz="4" w:space="0" w:color="auto"/>
              <w:bottom w:val="single" w:sz="4" w:space="0" w:color="auto"/>
              <w:right w:val="single" w:sz="4" w:space="0" w:color="auto"/>
            </w:tcBorders>
          </w:tcPr>
          <w:p w14:paraId="30456FAE" w14:textId="77777777" w:rsidR="00D40C1A" w:rsidRPr="00CC2C40" w:rsidRDefault="00D40C1A" w:rsidP="00B45513">
            <w:pPr>
              <w:rPr>
                <w:b/>
                <w:lang w:val="en-GB"/>
              </w:rPr>
            </w:pPr>
          </w:p>
        </w:tc>
      </w:tr>
      <w:tr w:rsidR="00D40C1A" w:rsidRPr="00CC2C40" w14:paraId="570F49A4" w14:textId="77777777" w:rsidTr="00755996">
        <w:trPr>
          <w:trHeight w:val="319"/>
        </w:trPr>
        <w:tc>
          <w:tcPr>
            <w:tcW w:w="4248" w:type="dxa"/>
            <w:tcBorders>
              <w:top w:val="single" w:sz="4" w:space="0" w:color="auto"/>
              <w:left w:val="single" w:sz="4" w:space="0" w:color="auto"/>
              <w:bottom w:val="single" w:sz="4" w:space="0" w:color="auto"/>
              <w:right w:val="single" w:sz="4" w:space="0" w:color="auto"/>
            </w:tcBorders>
          </w:tcPr>
          <w:p w14:paraId="386814F3" w14:textId="450A04C1" w:rsidR="00D40C1A" w:rsidRPr="00CC2C40" w:rsidRDefault="001D4C4E" w:rsidP="00B45513">
            <w:pPr>
              <w:rPr>
                <w:b/>
                <w:lang w:val="en-GB"/>
              </w:rPr>
            </w:pPr>
            <w:r w:rsidRPr="00CC2C40">
              <w:rPr>
                <w:b/>
                <w:lang w:val="en-GB"/>
              </w:rPr>
              <w:t>Telephone number</w:t>
            </w:r>
            <w:r w:rsidR="00D40C1A" w:rsidRPr="00CC2C40">
              <w:rPr>
                <w:b/>
                <w:lang w:val="en-GB"/>
              </w:rPr>
              <w:t>(s)</w:t>
            </w:r>
          </w:p>
        </w:tc>
        <w:tc>
          <w:tcPr>
            <w:tcW w:w="4966" w:type="dxa"/>
            <w:tcBorders>
              <w:top w:val="single" w:sz="4" w:space="0" w:color="auto"/>
              <w:left w:val="single" w:sz="4" w:space="0" w:color="auto"/>
              <w:bottom w:val="single" w:sz="4" w:space="0" w:color="auto"/>
              <w:right w:val="single" w:sz="4" w:space="0" w:color="auto"/>
            </w:tcBorders>
          </w:tcPr>
          <w:p w14:paraId="0BF87E3B" w14:textId="77777777" w:rsidR="00D40C1A" w:rsidRPr="00CC2C40" w:rsidRDefault="00D40C1A" w:rsidP="00B45513">
            <w:pPr>
              <w:rPr>
                <w:b/>
                <w:lang w:val="en-GB"/>
              </w:rPr>
            </w:pPr>
          </w:p>
        </w:tc>
      </w:tr>
      <w:tr w:rsidR="00D40C1A" w:rsidRPr="00CC2C40" w14:paraId="5CD0747B" w14:textId="77777777" w:rsidTr="00755996">
        <w:tc>
          <w:tcPr>
            <w:tcW w:w="4248" w:type="dxa"/>
            <w:tcBorders>
              <w:top w:val="single" w:sz="4" w:space="0" w:color="auto"/>
              <w:left w:val="single" w:sz="4" w:space="0" w:color="auto"/>
              <w:bottom w:val="single" w:sz="4" w:space="0" w:color="auto"/>
              <w:right w:val="single" w:sz="4" w:space="0" w:color="auto"/>
            </w:tcBorders>
          </w:tcPr>
          <w:p w14:paraId="0088F8DD" w14:textId="1F513690" w:rsidR="00D40C1A" w:rsidRPr="00CC2C40" w:rsidRDefault="001D4C4E" w:rsidP="00B45513">
            <w:pPr>
              <w:rPr>
                <w:lang w:val="en-GB"/>
              </w:rPr>
            </w:pPr>
            <w:r w:rsidRPr="00CC2C40">
              <w:rPr>
                <w:b/>
                <w:lang w:val="en-GB"/>
              </w:rPr>
              <w:t>CeMEB unit</w:t>
            </w:r>
            <w:r w:rsidRPr="00CC2C40">
              <w:rPr>
                <w:b/>
                <w:lang w:val="en-GB"/>
              </w:rPr>
              <w:tab/>
            </w:r>
          </w:p>
        </w:tc>
        <w:tc>
          <w:tcPr>
            <w:tcW w:w="4966" w:type="dxa"/>
            <w:tcBorders>
              <w:top w:val="single" w:sz="4" w:space="0" w:color="auto"/>
              <w:left w:val="single" w:sz="4" w:space="0" w:color="auto"/>
              <w:bottom w:val="single" w:sz="4" w:space="0" w:color="auto"/>
              <w:right w:val="single" w:sz="4" w:space="0" w:color="auto"/>
            </w:tcBorders>
          </w:tcPr>
          <w:p w14:paraId="21BFF96C" w14:textId="77777777" w:rsidR="00D40C1A" w:rsidRPr="00CC2C40" w:rsidRDefault="00D40C1A" w:rsidP="00B45513">
            <w:pPr>
              <w:rPr>
                <w:b/>
                <w:lang w:val="en-GB"/>
              </w:rPr>
            </w:pPr>
          </w:p>
        </w:tc>
      </w:tr>
    </w:tbl>
    <w:p w14:paraId="704CDAE5" w14:textId="109F7AE7" w:rsidR="003728CF" w:rsidRPr="00CC2C40" w:rsidRDefault="001D4C4E" w:rsidP="004C09A7">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240"/>
        <w:rPr>
          <w:b/>
          <w:color w:val="009900"/>
          <w:lang w:val="en-GB"/>
        </w:rPr>
      </w:pPr>
      <w:r w:rsidRPr="00CC2C40">
        <w:rPr>
          <w:b/>
          <w:color w:val="009900"/>
          <w:lang w:val="en-GB"/>
        </w:rPr>
        <w:t>DESCRIPTION OF THE EVENT</w:t>
      </w:r>
    </w:p>
    <w:p w14:paraId="420976C0" w14:textId="2A59DCE4" w:rsidR="002C5F34" w:rsidRDefault="002C5F34" w:rsidP="002C5F34">
      <w:pPr>
        <w:rPr>
          <w:rFonts w:cstheme="minorHAnsi"/>
          <w:b/>
          <w:szCs w:val="24"/>
          <w:highlight w:val="lightGray"/>
          <w:shd w:val="clear" w:color="auto" w:fill="FFFFCC"/>
          <w:lang w:val="en-GB"/>
        </w:rPr>
      </w:pPr>
      <w:r>
        <w:rPr>
          <w:rFonts w:cstheme="minorHAnsi"/>
          <w:b/>
          <w:szCs w:val="24"/>
          <w:highlight w:val="lightGray"/>
          <w:shd w:val="clear" w:color="auto" w:fill="FFFFCC"/>
          <w:lang w:val="en-GB"/>
        </w:rPr>
        <w:t>TITLE</w:t>
      </w:r>
      <w:r w:rsidR="00AE05DA">
        <w:rPr>
          <w:rFonts w:cstheme="minorHAnsi"/>
          <w:b/>
          <w:szCs w:val="24"/>
          <w:highlight w:val="lightGray"/>
          <w:shd w:val="clear" w:color="auto" w:fill="FFFFCC"/>
          <w:lang w:val="en-GB"/>
        </w:rPr>
        <w:t xml:space="preserve"> OF THE EVENT</w:t>
      </w:r>
    </w:p>
    <w:p w14:paraId="6BF694E9" w14:textId="73A214E5" w:rsidR="002C5F34" w:rsidRPr="002C5F34" w:rsidRDefault="002C5F34" w:rsidP="002C5F34">
      <w:pPr>
        <w:rPr>
          <w:color w:val="00B050"/>
          <w:lang w:val="en-GB"/>
        </w:rPr>
      </w:pPr>
      <w:r w:rsidRPr="002C5F34">
        <w:rPr>
          <w:color w:val="00B050"/>
          <w:lang w:val="en-GB"/>
        </w:rPr>
        <w:t>FRENCH</w:t>
      </w:r>
    </w:p>
    <w:p w14:paraId="6F5A3B4E" w14:textId="2C08953F" w:rsidR="002C5F34" w:rsidRPr="002C5F34" w:rsidRDefault="002C5F34" w:rsidP="002C5F34">
      <w:pPr>
        <w:rPr>
          <w:color w:val="00B050"/>
          <w:lang w:val="en-GB"/>
        </w:rPr>
      </w:pPr>
      <w:r w:rsidRPr="002C5F34">
        <w:rPr>
          <w:color w:val="00B050"/>
          <w:lang w:val="en-GB"/>
        </w:rPr>
        <w:t>ENGLISH</w:t>
      </w:r>
    </w:p>
    <w:p w14:paraId="0542D10B" w14:textId="77777777" w:rsidR="002C5F34" w:rsidRDefault="002C5F34" w:rsidP="002C5F34">
      <w:pPr>
        <w:rPr>
          <w:b/>
          <w:color w:val="00B050"/>
          <w:highlight w:val="lightGray"/>
          <w:lang w:val="en-GB"/>
        </w:rPr>
      </w:pPr>
    </w:p>
    <w:p w14:paraId="6C69A116" w14:textId="0EF0A771" w:rsidR="00AE05DA" w:rsidRDefault="00AE05DA" w:rsidP="00AE05DA">
      <w:pPr>
        <w:spacing w:after="240"/>
        <w:jc w:val="both"/>
        <w:rPr>
          <w:lang w:val="en-GB"/>
        </w:rPr>
      </w:pPr>
      <w:r>
        <w:rPr>
          <w:b/>
          <w:highlight w:val="lightGray"/>
          <w:lang w:val="en-GB"/>
        </w:rPr>
        <w:t xml:space="preserve">SHORT </w:t>
      </w:r>
      <w:r w:rsidRPr="00CC2C40">
        <w:rPr>
          <w:b/>
          <w:highlight w:val="lightGray"/>
          <w:lang w:val="en-GB"/>
        </w:rPr>
        <w:t>PRESENTATION</w:t>
      </w:r>
      <w:r>
        <w:rPr>
          <w:color w:val="00B050"/>
          <w:lang w:val="en-GB"/>
        </w:rPr>
        <w:t xml:space="preserve"> I</w:t>
      </w:r>
      <w:r w:rsidRPr="00CC2C40">
        <w:rPr>
          <w:color w:val="00B050"/>
          <w:lang w:val="en-GB"/>
        </w:rPr>
        <w:t xml:space="preserve">N ENGLISH </w:t>
      </w:r>
      <w:r w:rsidRPr="00CC2C40">
        <w:rPr>
          <w:lang w:val="en-GB"/>
        </w:rPr>
        <w:t xml:space="preserve">(10 lines; will be used for </w:t>
      </w:r>
      <w:r>
        <w:rPr>
          <w:lang w:val="en-GB"/>
        </w:rPr>
        <w:t>dissemination</w:t>
      </w:r>
      <w:r w:rsidRPr="00CC2C40">
        <w:rPr>
          <w:lang w:val="en-GB"/>
        </w:rPr>
        <w:t xml:space="preserve"> on the LabEx website):</w:t>
      </w:r>
    </w:p>
    <w:p w14:paraId="57190208" w14:textId="77777777" w:rsidR="00AE05DA" w:rsidRPr="00CC2C40" w:rsidRDefault="00AE05DA" w:rsidP="00AE05DA">
      <w:pPr>
        <w:spacing w:after="240"/>
        <w:rPr>
          <w:b/>
          <w:lang w:val="en-GB"/>
        </w:rPr>
      </w:pPr>
      <w:r w:rsidRPr="00CC2C40">
        <w:rPr>
          <w:rFonts w:cstheme="minorHAnsi"/>
          <w:b/>
          <w:szCs w:val="24"/>
          <w:highlight w:val="lightGray"/>
          <w:shd w:val="clear" w:color="auto" w:fill="FFFFCC"/>
          <w:lang w:val="en-GB"/>
        </w:rPr>
        <w:t>DATE(S)</w:t>
      </w:r>
      <w:r w:rsidRPr="00CC2C40">
        <w:rPr>
          <w:b/>
          <w:lang w:val="en-GB"/>
        </w:rPr>
        <w:t>:</w:t>
      </w:r>
      <w:r w:rsidRPr="00CC2C40">
        <w:rPr>
          <w:b/>
          <w:lang w:val="en-GB"/>
        </w:rPr>
        <w:tab/>
      </w:r>
      <w:r w:rsidRPr="00CC2C40">
        <w:rPr>
          <w:b/>
          <w:lang w:val="en-GB"/>
        </w:rPr>
        <w:tab/>
      </w:r>
      <w:r w:rsidRPr="00CC2C40">
        <w:rPr>
          <w:b/>
          <w:lang w:val="en-GB"/>
        </w:rPr>
        <w:tab/>
      </w:r>
      <w:r w:rsidRPr="00CC2C40">
        <w:rPr>
          <w:b/>
          <w:lang w:val="en-GB"/>
        </w:rPr>
        <w:tab/>
      </w:r>
      <w:r w:rsidRPr="00CC2C40">
        <w:rPr>
          <w:b/>
          <w:lang w:val="en-GB"/>
        </w:rPr>
        <w:tab/>
      </w:r>
      <w:r w:rsidRPr="00CC2C40">
        <w:rPr>
          <w:rFonts w:cstheme="minorHAnsi"/>
          <w:b/>
          <w:szCs w:val="24"/>
          <w:highlight w:val="lightGray"/>
          <w:shd w:val="clear" w:color="auto" w:fill="FFFFCC"/>
          <w:lang w:val="en-GB"/>
        </w:rPr>
        <w:t>PLACE</w:t>
      </w:r>
      <w:r w:rsidRPr="00CC2C40">
        <w:rPr>
          <w:b/>
          <w:lang w:val="en-GB"/>
        </w:rPr>
        <w:t>:</w:t>
      </w:r>
    </w:p>
    <w:p w14:paraId="1BA097D1" w14:textId="77777777" w:rsidR="00AE05DA" w:rsidRPr="002C5F34" w:rsidRDefault="00AE05DA" w:rsidP="002C5F34">
      <w:pPr>
        <w:rPr>
          <w:b/>
          <w:color w:val="00B050"/>
          <w:highlight w:val="lightGray"/>
          <w:lang w:val="en-GB"/>
        </w:rPr>
      </w:pPr>
    </w:p>
    <w:p w14:paraId="5EEC4147" w14:textId="42ECBDD3" w:rsidR="00D40C1A" w:rsidRPr="00CC2C40" w:rsidRDefault="00D40C1A" w:rsidP="004C09A7">
      <w:pPr>
        <w:spacing w:after="240"/>
        <w:rPr>
          <w:rFonts w:cstheme="minorHAnsi"/>
          <w:b/>
          <w:szCs w:val="24"/>
          <w:highlight w:val="lightGray"/>
          <w:shd w:val="clear" w:color="auto" w:fill="FFFFCC"/>
          <w:lang w:val="en-GB"/>
        </w:rPr>
      </w:pPr>
      <w:r w:rsidRPr="00CC2C40">
        <w:rPr>
          <w:rFonts w:cstheme="minorHAnsi"/>
          <w:b/>
          <w:szCs w:val="24"/>
          <w:highlight w:val="lightGray"/>
          <w:shd w:val="clear" w:color="auto" w:fill="FFFFCC"/>
          <w:lang w:val="en-GB"/>
        </w:rPr>
        <w:t xml:space="preserve">COMPOSITION </w:t>
      </w:r>
      <w:r w:rsidR="001D4C4E" w:rsidRPr="00CC2C40">
        <w:rPr>
          <w:rFonts w:cstheme="minorHAnsi"/>
          <w:b/>
          <w:szCs w:val="24"/>
          <w:highlight w:val="lightGray"/>
          <w:shd w:val="clear" w:color="auto" w:fill="FFFFCC"/>
          <w:lang w:val="en-GB"/>
        </w:rPr>
        <w:t>OF THE TEAM ORGANISING THE EVENT</w:t>
      </w:r>
      <w:r w:rsidRPr="00CC2C40">
        <w:rPr>
          <w:lang w:val="en-GB"/>
        </w:rPr>
        <w:t>:</w:t>
      </w:r>
      <w:r w:rsidR="001D4C4E" w:rsidRPr="00CC2C40">
        <w:rPr>
          <w:lang w:val="en-GB"/>
        </w:rPr>
        <w:t xml:space="preserve"> (NAMES, affiliation and emails):</w:t>
      </w:r>
    </w:p>
    <w:p w14:paraId="47610CB5" w14:textId="1B186168" w:rsidR="00D40C1A" w:rsidRPr="00CC2C40" w:rsidRDefault="001D4C4E" w:rsidP="004C09A7">
      <w:pPr>
        <w:spacing w:after="240"/>
        <w:rPr>
          <w:b/>
          <w:lang w:val="en-GB"/>
        </w:rPr>
      </w:pPr>
      <w:r w:rsidRPr="00CC2C40">
        <w:rPr>
          <w:rFonts w:cstheme="minorHAnsi"/>
          <w:b/>
          <w:szCs w:val="24"/>
          <w:highlight w:val="lightGray"/>
          <w:shd w:val="clear" w:color="auto" w:fill="FFFFCC"/>
          <w:lang w:val="en-GB"/>
        </w:rPr>
        <w:t>WEB</w:t>
      </w:r>
      <w:r w:rsidR="00D40C1A" w:rsidRPr="00CC2C40">
        <w:rPr>
          <w:rFonts w:cstheme="minorHAnsi"/>
          <w:b/>
          <w:szCs w:val="24"/>
          <w:highlight w:val="lightGray"/>
          <w:shd w:val="clear" w:color="auto" w:fill="FFFFCC"/>
          <w:lang w:val="en-GB"/>
        </w:rPr>
        <w:t>SITE</w:t>
      </w:r>
      <w:r w:rsidR="00D40C1A" w:rsidRPr="00CC2C40">
        <w:rPr>
          <w:lang w:val="en-GB"/>
        </w:rPr>
        <w:t xml:space="preserve"> (</w:t>
      </w:r>
      <w:r w:rsidRPr="00CC2C40">
        <w:rPr>
          <w:lang w:val="en-GB"/>
        </w:rPr>
        <w:t xml:space="preserve">if </w:t>
      </w:r>
      <w:r w:rsidR="006F1D5F">
        <w:rPr>
          <w:lang w:val="en-GB"/>
        </w:rPr>
        <w:t>any</w:t>
      </w:r>
      <w:r w:rsidR="00D40C1A" w:rsidRPr="00CC2C40">
        <w:rPr>
          <w:lang w:val="en-GB"/>
        </w:rPr>
        <w:t>):</w:t>
      </w:r>
    </w:p>
    <w:p w14:paraId="0F5F5ADB" w14:textId="657B9C3B" w:rsidR="00D40C1A" w:rsidRPr="00CC2C40" w:rsidRDefault="00D40C1A" w:rsidP="004C09A7">
      <w:pPr>
        <w:spacing w:after="240"/>
        <w:rPr>
          <w:b/>
          <w:lang w:val="en-GB"/>
        </w:rPr>
      </w:pPr>
      <w:r w:rsidRPr="00CC2C40">
        <w:rPr>
          <w:rFonts w:cstheme="minorHAnsi"/>
          <w:b/>
          <w:szCs w:val="24"/>
          <w:highlight w:val="lightGray"/>
          <w:shd w:val="clear" w:color="auto" w:fill="FFFFCC"/>
          <w:lang w:val="en-GB"/>
        </w:rPr>
        <w:t>DESCRIPTION</w:t>
      </w:r>
      <w:r w:rsidR="001D4C4E" w:rsidRPr="00CC2C40">
        <w:rPr>
          <w:rFonts w:cstheme="minorHAnsi"/>
          <w:b/>
          <w:szCs w:val="24"/>
          <w:highlight w:val="lightGray"/>
          <w:shd w:val="clear" w:color="auto" w:fill="FFFFCC"/>
          <w:lang w:val="en-GB"/>
        </w:rPr>
        <w:t xml:space="preserve"> OF THE EVENT</w:t>
      </w:r>
      <w:r w:rsidRPr="00CC2C40">
        <w:rPr>
          <w:b/>
          <w:lang w:val="en-GB"/>
        </w:rPr>
        <w:t> </w:t>
      </w:r>
      <w:r w:rsidRPr="00CC2C40">
        <w:rPr>
          <w:lang w:val="en-GB"/>
        </w:rPr>
        <w:t xml:space="preserve">(1 </w:t>
      </w:r>
      <w:r w:rsidR="001D4C4E" w:rsidRPr="00CC2C40">
        <w:rPr>
          <w:lang w:val="en-GB"/>
        </w:rPr>
        <w:t>to</w:t>
      </w:r>
      <w:r w:rsidRPr="00CC2C40">
        <w:rPr>
          <w:lang w:val="en-GB"/>
        </w:rPr>
        <w:t xml:space="preserve"> 2 pages)</w:t>
      </w:r>
      <w:r w:rsidRPr="00CC2C40">
        <w:rPr>
          <w:b/>
          <w:lang w:val="en-GB"/>
        </w:rPr>
        <w:t xml:space="preserve">: </w:t>
      </w:r>
    </w:p>
    <w:p w14:paraId="5ADB97F9" w14:textId="1E1D7FCA" w:rsidR="00D40C1A" w:rsidRPr="00AE05DA" w:rsidRDefault="00D40C1A" w:rsidP="004C09A7">
      <w:pPr>
        <w:spacing w:after="240"/>
        <w:jc w:val="both"/>
        <w:rPr>
          <w:b/>
          <w:lang w:val="en-GB"/>
        </w:rPr>
      </w:pPr>
      <w:r w:rsidRPr="00AE05DA">
        <w:rPr>
          <w:b/>
          <w:lang w:val="en-GB"/>
        </w:rPr>
        <w:t>Objecti</w:t>
      </w:r>
      <w:r w:rsidR="001D4C4E" w:rsidRPr="00AE05DA">
        <w:rPr>
          <w:b/>
          <w:lang w:val="en-GB"/>
        </w:rPr>
        <w:t>ves</w:t>
      </w:r>
      <w:r w:rsidRPr="00AE05DA">
        <w:rPr>
          <w:b/>
          <w:lang w:val="en-GB"/>
        </w:rPr>
        <w:t>:</w:t>
      </w:r>
    </w:p>
    <w:p w14:paraId="42314C31" w14:textId="27EAF849" w:rsidR="001D4C4E" w:rsidRPr="00AE05DA" w:rsidRDefault="001D4C4E" w:rsidP="004C09A7">
      <w:pPr>
        <w:spacing w:after="240"/>
        <w:jc w:val="both"/>
        <w:rPr>
          <w:b/>
          <w:lang w:val="en-GB"/>
        </w:rPr>
      </w:pPr>
      <w:r w:rsidRPr="00AE05DA">
        <w:rPr>
          <w:b/>
          <w:lang w:val="en-GB"/>
        </w:rPr>
        <w:t>Content (in</w:t>
      </w:r>
      <w:r w:rsidR="001C6991" w:rsidRPr="00AE05DA">
        <w:rPr>
          <w:b/>
          <w:lang w:val="en-GB"/>
        </w:rPr>
        <w:t>clude</w:t>
      </w:r>
      <w:r w:rsidRPr="00AE05DA">
        <w:rPr>
          <w:b/>
          <w:lang w:val="en-GB"/>
        </w:rPr>
        <w:t xml:space="preserve"> the final or provisional programme in the final document):</w:t>
      </w:r>
    </w:p>
    <w:p w14:paraId="04B6E58D" w14:textId="6445D860" w:rsidR="001D4C4E" w:rsidRPr="00AE05DA" w:rsidRDefault="00556534" w:rsidP="004C09A7">
      <w:pPr>
        <w:spacing w:after="240"/>
        <w:jc w:val="both"/>
        <w:rPr>
          <w:b/>
          <w:lang w:val="en-GB"/>
        </w:rPr>
      </w:pPr>
      <w:r w:rsidRPr="00AE05DA">
        <w:rPr>
          <w:b/>
          <w:lang w:val="en-GB"/>
        </w:rPr>
        <w:t>Speakers</w:t>
      </w:r>
      <w:r w:rsidR="001D4C4E" w:rsidRPr="00AE05DA">
        <w:rPr>
          <w:b/>
          <w:lang w:val="en-GB"/>
        </w:rPr>
        <w:t xml:space="preserve"> contacted (distinguish between </w:t>
      </w:r>
      <w:r w:rsidR="001C6991" w:rsidRPr="00AE05DA">
        <w:rPr>
          <w:b/>
          <w:lang w:val="en-GB"/>
        </w:rPr>
        <w:t xml:space="preserve">members of the </w:t>
      </w:r>
      <w:r w:rsidR="001D4C4E" w:rsidRPr="00AE05DA">
        <w:rPr>
          <w:b/>
          <w:lang w:val="en-GB"/>
        </w:rPr>
        <w:t>CeMEB community and other</w:t>
      </w:r>
      <w:r w:rsidR="001C6991" w:rsidRPr="00AE05DA">
        <w:rPr>
          <w:b/>
          <w:lang w:val="en-GB"/>
        </w:rPr>
        <w:t>s</w:t>
      </w:r>
      <w:r w:rsidR="001D4C4E" w:rsidRPr="00AE05DA">
        <w:rPr>
          <w:b/>
          <w:lang w:val="en-GB"/>
        </w:rPr>
        <w:t>):</w:t>
      </w:r>
    </w:p>
    <w:p w14:paraId="144C1668" w14:textId="1CB2C5A7" w:rsidR="001D4C4E" w:rsidRPr="00AE05DA" w:rsidRDefault="001D4C4E" w:rsidP="004C09A7">
      <w:pPr>
        <w:spacing w:after="240"/>
        <w:jc w:val="both"/>
        <w:rPr>
          <w:b/>
          <w:lang w:val="en-GB"/>
        </w:rPr>
      </w:pPr>
      <w:r w:rsidRPr="00AE05DA">
        <w:rPr>
          <w:b/>
          <w:lang w:val="en-GB"/>
        </w:rPr>
        <w:t xml:space="preserve">Target </w:t>
      </w:r>
      <w:r w:rsidR="001C6991" w:rsidRPr="00AE05DA">
        <w:rPr>
          <w:b/>
          <w:lang w:val="en-GB"/>
        </w:rPr>
        <w:t>public</w:t>
      </w:r>
      <w:r w:rsidRPr="00AE05DA">
        <w:rPr>
          <w:b/>
          <w:lang w:val="en-GB"/>
        </w:rPr>
        <w:t xml:space="preserve"> (within the CeMEB community and more generally):</w:t>
      </w:r>
    </w:p>
    <w:p w14:paraId="2D23012B" w14:textId="144E19F5" w:rsidR="001D4C4E" w:rsidRPr="00AE05DA" w:rsidRDefault="001D4C4E" w:rsidP="004C09A7">
      <w:pPr>
        <w:spacing w:after="240"/>
        <w:jc w:val="both"/>
        <w:rPr>
          <w:b/>
          <w:lang w:val="en-GB"/>
        </w:rPr>
      </w:pPr>
      <w:r w:rsidRPr="00AE05DA">
        <w:rPr>
          <w:b/>
          <w:lang w:val="en-GB"/>
        </w:rPr>
        <w:t>Approximate number of</w:t>
      </w:r>
      <w:r w:rsidR="00CE60EF">
        <w:rPr>
          <w:b/>
          <w:lang w:val="en-GB"/>
        </w:rPr>
        <w:t xml:space="preserve"> attendees</w:t>
      </w:r>
      <w:r w:rsidRPr="00AE05DA">
        <w:rPr>
          <w:b/>
          <w:lang w:val="en-GB"/>
        </w:rPr>
        <w:t xml:space="preserve"> expected:</w:t>
      </w:r>
    </w:p>
    <w:p w14:paraId="0A2ED9F2" w14:textId="32B8008A" w:rsidR="001D4C4E" w:rsidRPr="00AE05DA" w:rsidRDefault="001D4C4E" w:rsidP="004C09A7">
      <w:pPr>
        <w:spacing w:after="240"/>
        <w:jc w:val="both"/>
        <w:rPr>
          <w:b/>
          <w:lang w:val="en-GB"/>
        </w:rPr>
      </w:pPr>
      <w:r w:rsidRPr="00AE05DA">
        <w:rPr>
          <w:b/>
          <w:lang w:val="en-GB"/>
        </w:rPr>
        <w:t>Contribution of this event and added value for the CeMEB community:</w:t>
      </w:r>
    </w:p>
    <w:p w14:paraId="5BDE56C9" w14:textId="131C7D48" w:rsidR="00AE05DA" w:rsidRPr="00AE05DA" w:rsidRDefault="00AE05DA" w:rsidP="00AE05DA">
      <w:pPr>
        <w:spacing w:after="240"/>
        <w:jc w:val="both"/>
        <w:rPr>
          <w:lang w:val="en-GB"/>
        </w:rPr>
      </w:pPr>
      <w:r>
        <w:rPr>
          <w:b/>
          <w:lang w:val="en-GB"/>
        </w:rPr>
        <w:t xml:space="preserve">For events which are not in the Montpellier surroundings (type b): </w:t>
      </w:r>
      <w:r w:rsidRPr="00AE05DA">
        <w:rPr>
          <w:lang w:val="en-GB"/>
        </w:rPr>
        <w:t xml:space="preserve">please describe the media or political aspect of the event, or its general interest finality </w:t>
      </w:r>
    </w:p>
    <w:p w14:paraId="533DF8F2" w14:textId="287011EE" w:rsidR="003728CF" w:rsidRPr="00CC2C40" w:rsidRDefault="001D4C4E" w:rsidP="004C09A7">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rPr>
          <w:b/>
          <w:color w:val="009900"/>
          <w:lang w:val="en-GB"/>
        </w:rPr>
      </w:pPr>
      <w:r w:rsidRPr="00CC2C40">
        <w:rPr>
          <w:b/>
          <w:color w:val="009900"/>
          <w:lang w:val="en-GB"/>
        </w:rPr>
        <w:lastRenderedPageBreak/>
        <w:t xml:space="preserve">DETAILED </w:t>
      </w:r>
      <w:r w:rsidR="003728CF" w:rsidRPr="00CC2C40">
        <w:rPr>
          <w:b/>
          <w:color w:val="009900"/>
          <w:lang w:val="en-GB"/>
        </w:rPr>
        <w:t>BUDGET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2"/>
        <w:gridCol w:w="1730"/>
        <w:gridCol w:w="1559"/>
      </w:tblGrid>
      <w:tr w:rsidR="00960268" w14:paraId="0CB56DFF" w14:textId="77777777" w:rsidTr="00960268">
        <w:tc>
          <w:tcPr>
            <w:tcW w:w="691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9D67792" w14:textId="46FEE44F" w:rsidR="00960268" w:rsidRDefault="00960268" w:rsidP="007767D4">
            <w:pPr>
              <w:jc w:val="both"/>
              <w:rPr>
                <w:rFonts w:cstheme="minorHAnsi"/>
                <w:b/>
                <w:szCs w:val="24"/>
                <w:lang w:val="fr-FR"/>
              </w:rPr>
            </w:pPr>
            <w:r>
              <w:rPr>
                <w:rFonts w:cstheme="minorHAnsi"/>
                <w:b/>
                <w:szCs w:val="24"/>
                <w:lang w:val="fr-FR"/>
              </w:rPr>
              <w:t xml:space="preserve">CEMEB SUPPORT : </w:t>
            </w:r>
            <w:r w:rsidR="00CE60EF">
              <w:rPr>
                <w:rFonts w:cstheme="minorHAnsi"/>
                <w:b/>
                <w:szCs w:val="24"/>
                <w:lang w:val="fr-FR"/>
              </w:rPr>
              <w:t xml:space="preserve">DETAILED </w:t>
            </w:r>
            <w:r>
              <w:rPr>
                <w:rFonts w:cstheme="minorHAnsi"/>
                <w:b/>
                <w:szCs w:val="24"/>
                <w:lang w:val="fr-FR"/>
              </w:rPr>
              <w:t>COSTS</w:t>
            </w:r>
          </w:p>
          <w:p w14:paraId="43B5F940" w14:textId="0702B5DA" w:rsidR="00960268" w:rsidRDefault="00960268" w:rsidP="00960268">
            <w:pPr>
              <w:jc w:val="both"/>
              <w:rPr>
                <w:rFonts w:cstheme="minorHAnsi"/>
                <w:b/>
                <w:szCs w:val="24"/>
                <w:lang w:val="fr-FR"/>
              </w:rPr>
            </w:pPr>
            <w:r>
              <w:rPr>
                <w:rFonts w:cstheme="minorHAnsi"/>
                <w:b/>
                <w:szCs w:val="24"/>
                <w:lang w:val="fr-FR"/>
              </w:rPr>
              <w:t xml:space="preserve">Compulsory </w:t>
            </w:r>
            <w:r>
              <w:rPr>
                <w:rFonts w:cstheme="minorHAnsi"/>
                <w:szCs w:val="24"/>
                <w:lang w:val="fr-FR"/>
              </w:rPr>
              <w:t>(add line if necessary)</w:t>
            </w:r>
          </w:p>
        </w:tc>
        <w:tc>
          <w:tcPr>
            <w:tcW w:w="173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079549E" w14:textId="269E967B" w:rsidR="00960268" w:rsidRDefault="00CE60EF" w:rsidP="007767D4">
            <w:pPr>
              <w:jc w:val="both"/>
              <w:rPr>
                <w:rFonts w:cstheme="minorHAnsi"/>
                <w:b/>
                <w:szCs w:val="24"/>
              </w:rPr>
            </w:pPr>
            <w:r>
              <w:rPr>
                <w:b/>
                <w:bCs/>
              </w:rPr>
              <w:t>AMOUNT (excluding VAT)</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AFEA1F" w14:textId="77777777" w:rsidR="00960268" w:rsidRDefault="00960268" w:rsidP="007767D4">
            <w:pPr>
              <w:jc w:val="both"/>
              <w:rPr>
                <w:rFonts w:cstheme="minorHAnsi"/>
                <w:b/>
                <w:szCs w:val="24"/>
              </w:rPr>
            </w:pPr>
          </w:p>
        </w:tc>
      </w:tr>
      <w:tr w:rsidR="00960268" w14:paraId="0D7DA3D5" w14:textId="77777777" w:rsidTr="00960268">
        <w:tc>
          <w:tcPr>
            <w:tcW w:w="6912" w:type="dxa"/>
            <w:tcBorders>
              <w:top w:val="single" w:sz="4" w:space="0" w:color="auto"/>
              <w:left w:val="single" w:sz="4" w:space="0" w:color="auto"/>
              <w:bottom w:val="single" w:sz="4" w:space="0" w:color="auto"/>
              <w:right w:val="single" w:sz="4" w:space="0" w:color="auto"/>
            </w:tcBorders>
          </w:tcPr>
          <w:p w14:paraId="27499519" w14:textId="77777777" w:rsidR="00960268" w:rsidRDefault="00960268" w:rsidP="007767D4">
            <w:pPr>
              <w:jc w:val="both"/>
              <w:rPr>
                <w:rFonts w:cstheme="minorHAnsi"/>
                <w:b/>
                <w:szCs w:val="24"/>
              </w:rPr>
            </w:pPr>
          </w:p>
        </w:tc>
        <w:tc>
          <w:tcPr>
            <w:tcW w:w="1730" w:type="dxa"/>
            <w:tcBorders>
              <w:top w:val="single" w:sz="4" w:space="0" w:color="auto"/>
              <w:left w:val="single" w:sz="4" w:space="0" w:color="auto"/>
              <w:bottom w:val="single" w:sz="4" w:space="0" w:color="auto"/>
              <w:right w:val="single" w:sz="4" w:space="0" w:color="auto"/>
            </w:tcBorders>
          </w:tcPr>
          <w:p w14:paraId="4CE9A22B" w14:textId="77777777" w:rsidR="00960268" w:rsidRDefault="00960268" w:rsidP="007767D4">
            <w:pPr>
              <w:jc w:val="both"/>
              <w:rPr>
                <w:rFonts w:cstheme="minorHAnsi"/>
                <w:b/>
                <w:szCs w:val="24"/>
              </w:rPr>
            </w:pPr>
          </w:p>
        </w:tc>
        <w:tc>
          <w:tcPr>
            <w:tcW w:w="1559" w:type="dxa"/>
            <w:tcBorders>
              <w:top w:val="single" w:sz="4" w:space="0" w:color="auto"/>
              <w:left w:val="single" w:sz="4" w:space="0" w:color="auto"/>
              <w:bottom w:val="single" w:sz="4" w:space="0" w:color="auto"/>
              <w:right w:val="single" w:sz="4" w:space="0" w:color="auto"/>
            </w:tcBorders>
          </w:tcPr>
          <w:p w14:paraId="39FF2D67" w14:textId="77777777" w:rsidR="00960268" w:rsidRPr="00502BE9" w:rsidRDefault="00960268" w:rsidP="007767D4">
            <w:pPr>
              <w:jc w:val="center"/>
              <w:rPr>
                <w:rFonts w:cstheme="minorHAnsi"/>
                <w:szCs w:val="24"/>
              </w:rPr>
            </w:pPr>
            <w:r w:rsidRPr="00502BE9">
              <w:rPr>
                <w:rFonts w:cstheme="minorHAnsi"/>
                <w:szCs w:val="24"/>
              </w:rPr>
              <w:t>n/a</w:t>
            </w:r>
          </w:p>
        </w:tc>
      </w:tr>
      <w:tr w:rsidR="00960268" w14:paraId="549FFF54" w14:textId="77777777" w:rsidTr="00960268">
        <w:tc>
          <w:tcPr>
            <w:tcW w:w="6912" w:type="dxa"/>
            <w:tcBorders>
              <w:top w:val="single" w:sz="4" w:space="0" w:color="auto"/>
              <w:left w:val="single" w:sz="4" w:space="0" w:color="auto"/>
              <w:bottom w:val="single" w:sz="4" w:space="0" w:color="auto"/>
              <w:right w:val="single" w:sz="4" w:space="0" w:color="auto"/>
            </w:tcBorders>
          </w:tcPr>
          <w:p w14:paraId="2802ECEF" w14:textId="77777777" w:rsidR="00960268" w:rsidRDefault="00960268" w:rsidP="007767D4">
            <w:pPr>
              <w:jc w:val="both"/>
              <w:rPr>
                <w:rFonts w:cstheme="minorHAnsi"/>
                <w:b/>
                <w:szCs w:val="24"/>
              </w:rPr>
            </w:pPr>
          </w:p>
        </w:tc>
        <w:tc>
          <w:tcPr>
            <w:tcW w:w="1730" w:type="dxa"/>
            <w:tcBorders>
              <w:top w:val="single" w:sz="4" w:space="0" w:color="auto"/>
              <w:left w:val="single" w:sz="4" w:space="0" w:color="auto"/>
              <w:bottom w:val="single" w:sz="4" w:space="0" w:color="auto"/>
              <w:right w:val="single" w:sz="4" w:space="0" w:color="auto"/>
            </w:tcBorders>
          </w:tcPr>
          <w:p w14:paraId="13485C67" w14:textId="77777777" w:rsidR="00960268" w:rsidRDefault="00960268" w:rsidP="007767D4">
            <w:pPr>
              <w:jc w:val="both"/>
              <w:rPr>
                <w:rFonts w:cstheme="minorHAnsi"/>
                <w:b/>
                <w:szCs w:val="24"/>
              </w:rPr>
            </w:pPr>
          </w:p>
        </w:tc>
        <w:tc>
          <w:tcPr>
            <w:tcW w:w="1559" w:type="dxa"/>
            <w:tcBorders>
              <w:top w:val="single" w:sz="4" w:space="0" w:color="auto"/>
              <w:left w:val="single" w:sz="4" w:space="0" w:color="auto"/>
              <w:bottom w:val="single" w:sz="4" w:space="0" w:color="auto"/>
              <w:right w:val="single" w:sz="4" w:space="0" w:color="auto"/>
            </w:tcBorders>
          </w:tcPr>
          <w:p w14:paraId="5A0D8B25" w14:textId="77777777" w:rsidR="00960268" w:rsidRDefault="00960268" w:rsidP="007767D4">
            <w:pPr>
              <w:jc w:val="center"/>
              <w:rPr>
                <w:rFonts w:cstheme="minorHAnsi"/>
                <w:b/>
                <w:szCs w:val="24"/>
              </w:rPr>
            </w:pPr>
            <w:r w:rsidRPr="00502BE9">
              <w:rPr>
                <w:rFonts w:cstheme="minorHAnsi"/>
                <w:szCs w:val="24"/>
              </w:rPr>
              <w:t>n/a</w:t>
            </w:r>
          </w:p>
        </w:tc>
      </w:tr>
      <w:tr w:rsidR="00960268" w14:paraId="518659B0" w14:textId="77777777" w:rsidTr="00960268">
        <w:tc>
          <w:tcPr>
            <w:tcW w:w="6912" w:type="dxa"/>
            <w:tcBorders>
              <w:top w:val="single" w:sz="4" w:space="0" w:color="auto"/>
              <w:left w:val="single" w:sz="4" w:space="0" w:color="auto"/>
              <w:bottom w:val="single" w:sz="4" w:space="0" w:color="auto"/>
              <w:right w:val="single" w:sz="4" w:space="0" w:color="auto"/>
            </w:tcBorders>
          </w:tcPr>
          <w:p w14:paraId="19132125" w14:textId="77777777" w:rsidR="00960268" w:rsidRDefault="00960268" w:rsidP="007767D4">
            <w:pPr>
              <w:jc w:val="both"/>
              <w:rPr>
                <w:rFonts w:cstheme="minorHAnsi"/>
                <w:b/>
                <w:szCs w:val="24"/>
              </w:rPr>
            </w:pPr>
          </w:p>
        </w:tc>
        <w:tc>
          <w:tcPr>
            <w:tcW w:w="1730" w:type="dxa"/>
            <w:tcBorders>
              <w:top w:val="single" w:sz="4" w:space="0" w:color="auto"/>
              <w:left w:val="single" w:sz="4" w:space="0" w:color="auto"/>
              <w:bottom w:val="single" w:sz="4" w:space="0" w:color="auto"/>
              <w:right w:val="single" w:sz="4" w:space="0" w:color="auto"/>
            </w:tcBorders>
          </w:tcPr>
          <w:p w14:paraId="0DEB43F0" w14:textId="77777777" w:rsidR="00960268" w:rsidRDefault="00960268" w:rsidP="007767D4">
            <w:pPr>
              <w:jc w:val="both"/>
              <w:rPr>
                <w:rFonts w:cstheme="minorHAnsi"/>
                <w:b/>
                <w:szCs w:val="24"/>
              </w:rPr>
            </w:pPr>
          </w:p>
        </w:tc>
        <w:tc>
          <w:tcPr>
            <w:tcW w:w="1559" w:type="dxa"/>
            <w:tcBorders>
              <w:top w:val="single" w:sz="4" w:space="0" w:color="auto"/>
              <w:left w:val="single" w:sz="4" w:space="0" w:color="auto"/>
              <w:bottom w:val="single" w:sz="4" w:space="0" w:color="auto"/>
              <w:right w:val="single" w:sz="4" w:space="0" w:color="auto"/>
            </w:tcBorders>
          </w:tcPr>
          <w:p w14:paraId="159A0A35" w14:textId="77777777" w:rsidR="00960268" w:rsidRDefault="00960268" w:rsidP="007767D4">
            <w:pPr>
              <w:jc w:val="center"/>
              <w:rPr>
                <w:rFonts w:cstheme="minorHAnsi"/>
                <w:b/>
                <w:szCs w:val="24"/>
              </w:rPr>
            </w:pPr>
            <w:r w:rsidRPr="00502BE9">
              <w:rPr>
                <w:rFonts w:cstheme="minorHAnsi"/>
                <w:szCs w:val="24"/>
              </w:rPr>
              <w:t>n/a</w:t>
            </w:r>
          </w:p>
        </w:tc>
      </w:tr>
      <w:tr w:rsidR="00960268" w14:paraId="7F3E22B8" w14:textId="77777777" w:rsidTr="00960268">
        <w:tc>
          <w:tcPr>
            <w:tcW w:w="6912" w:type="dxa"/>
            <w:tcBorders>
              <w:top w:val="single" w:sz="4" w:space="0" w:color="auto"/>
              <w:left w:val="single" w:sz="4" w:space="0" w:color="auto"/>
              <w:bottom w:val="single" w:sz="4" w:space="0" w:color="auto"/>
              <w:right w:val="single" w:sz="4" w:space="0" w:color="auto"/>
            </w:tcBorders>
          </w:tcPr>
          <w:p w14:paraId="2A2B84E3" w14:textId="77777777" w:rsidR="00960268" w:rsidRDefault="00960268" w:rsidP="007767D4">
            <w:pPr>
              <w:jc w:val="both"/>
              <w:rPr>
                <w:rFonts w:cstheme="minorHAnsi"/>
                <w:b/>
                <w:szCs w:val="24"/>
              </w:rPr>
            </w:pPr>
          </w:p>
        </w:tc>
        <w:tc>
          <w:tcPr>
            <w:tcW w:w="1730" w:type="dxa"/>
            <w:tcBorders>
              <w:top w:val="single" w:sz="4" w:space="0" w:color="auto"/>
              <w:left w:val="single" w:sz="4" w:space="0" w:color="auto"/>
              <w:bottom w:val="single" w:sz="4" w:space="0" w:color="auto"/>
              <w:right w:val="single" w:sz="4" w:space="0" w:color="auto"/>
            </w:tcBorders>
          </w:tcPr>
          <w:p w14:paraId="6295CB09" w14:textId="77777777" w:rsidR="00960268" w:rsidRDefault="00960268" w:rsidP="007767D4">
            <w:pPr>
              <w:jc w:val="both"/>
              <w:rPr>
                <w:rFonts w:cstheme="minorHAnsi"/>
                <w:b/>
                <w:szCs w:val="24"/>
              </w:rPr>
            </w:pPr>
          </w:p>
        </w:tc>
        <w:tc>
          <w:tcPr>
            <w:tcW w:w="1559" w:type="dxa"/>
            <w:tcBorders>
              <w:top w:val="single" w:sz="4" w:space="0" w:color="auto"/>
              <w:left w:val="single" w:sz="4" w:space="0" w:color="auto"/>
              <w:bottom w:val="single" w:sz="4" w:space="0" w:color="auto"/>
              <w:right w:val="single" w:sz="4" w:space="0" w:color="auto"/>
            </w:tcBorders>
          </w:tcPr>
          <w:p w14:paraId="279AF88E" w14:textId="77777777" w:rsidR="00960268" w:rsidRDefault="00960268" w:rsidP="007767D4">
            <w:pPr>
              <w:jc w:val="center"/>
              <w:rPr>
                <w:rFonts w:cstheme="minorHAnsi"/>
                <w:b/>
                <w:szCs w:val="24"/>
              </w:rPr>
            </w:pPr>
            <w:r w:rsidRPr="00502BE9">
              <w:rPr>
                <w:rFonts w:cstheme="minorHAnsi"/>
                <w:szCs w:val="24"/>
              </w:rPr>
              <w:t>n/a</w:t>
            </w:r>
          </w:p>
        </w:tc>
      </w:tr>
      <w:tr w:rsidR="00960268" w14:paraId="3D438CC6" w14:textId="77777777" w:rsidTr="00960268">
        <w:tc>
          <w:tcPr>
            <w:tcW w:w="6912" w:type="dxa"/>
            <w:tcBorders>
              <w:top w:val="single" w:sz="4" w:space="0" w:color="auto"/>
              <w:left w:val="single" w:sz="4" w:space="0" w:color="auto"/>
              <w:bottom w:val="single" w:sz="4" w:space="0" w:color="auto"/>
              <w:right w:val="single" w:sz="4" w:space="0" w:color="auto"/>
            </w:tcBorders>
          </w:tcPr>
          <w:p w14:paraId="0DC6E375" w14:textId="77777777" w:rsidR="00960268" w:rsidRDefault="00960268" w:rsidP="007767D4">
            <w:pPr>
              <w:jc w:val="both"/>
              <w:rPr>
                <w:rFonts w:cstheme="minorHAnsi"/>
                <w:b/>
                <w:szCs w:val="24"/>
              </w:rPr>
            </w:pPr>
          </w:p>
        </w:tc>
        <w:tc>
          <w:tcPr>
            <w:tcW w:w="1730" w:type="dxa"/>
            <w:tcBorders>
              <w:top w:val="single" w:sz="4" w:space="0" w:color="auto"/>
              <w:left w:val="single" w:sz="4" w:space="0" w:color="auto"/>
              <w:bottom w:val="single" w:sz="4" w:space="0" w:color="auto"/>
              <w:right w:val="single" w:sz="4" w:space="0" w:color="auto"/>
            </w:tcBorders>
          </w:tcPr>
          <w:p w14:paraId="2210C7A9" w14:textId="77777777" w:rsidR="00960268" w:rsidRDefault="00960268" w:rsidP="007767D4">
            <w:pPr>
              <w:jc w:val="both"/>
              <w:rPr>
                <w:rFonts w:cstheme="minorHAnsi"/>
                <w:b/>
                <w:szCs w:val="24"/>
              </w:rPr>
            </w:pPr>
          </w:p>
        </w:tc>
        <w:tc>
          <w:tcPr>
            <w:tcW w:w="1559" w:type="dxa"/>
            <w:tcBorders>
              <w:top w:val="single" w:sz="4" w:space="0" w:color="auto"/>
              <w:left w:val="single" w:sz="4" w:space="0" w:color="auto"/>
              <w:bottom w:val="single" w:sz="4" w:space="0" w:color="auto"/>
              <w:right w:val="single" w:sz="4" w:space="0" w:color="auto"/>
            </w:tcBorders>
          </w:tcPr>
          <w:p w14:paraId="78C87529" w14:textId="77777777" w:rsidR="00960268" w:rsidRDefault="00960268" w:rsidP="007767D4">
            <w:pPr>
              <w:jc w:val="center"/>
              <w:rPr>
                <w:rFonts w:cstheme="minorHAnsi"/>
                <w:b/>
                <w:szCs w:val="24"/>
              </w:rPr>
            </w:pPr>
            <w:r w:rsidRPr="00502BE9">
              <w:rPr>
                <w:rFonts w:cstheme="minorHAnsi"/>
                <w:szCs w:val="24"/>
              </w:rPr>
              <w:t>n/a</w:t>
            </w:r>
          </w:p>
        </w:tc>
      </w:tr>
      <w:tr w:rsidR="00960268" w14:paraId="1C601F64" w14:textId="77777777" w:rsidTr="00960268">
        <w:tc>
          <w:tcPr>
            <w:tcW w:w="691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37C4A8A" w14:textId="2CFFB285" w:rsidR="00960268" w:rsidRDefault="00960268" w:rsidP="007767D4">
            <w:pPr>
              <w:jc w:val="both"/>
              <w:rPr>
                <w:rFonts w:cstheme="minorHAnsi"/>
                <w:b/>
                <w:szCs w:val="24"/>
                <w:lang w:val="fr-FR"/>
              </w:rPr>
            </w:pPr>
            <w:r>
              <w:rPr>
                <w:rFonts w:cstheme="minorHAnsi"/>
                <w:b/>
                <w:szCs w:val="24"/>
                <w:lang w:val="fr-FR"/>
              </w:rPr>
              <w:t xml:space="preserve">OTHER FUNDINGS : </w:t>
            </w:r>
          </w:p>
          <w:p w14:paraId="32447C55" w14:textId="2B7B814F" w:rsidR="00960268" w:rsidRDefault="00960268" w:rsidP="007767D4">
            <w:pPr>
              <w:jc w:val="both"/>
              <w:rPr>
                <w:rFonts w:cstheme="minorHAnsi"/>
                <w:b/>
                <w:szCs w:val="24"/>
                <w:lang w:val="fr-FR"/>
              </w:rPr>
            </w:pPr>
            <w:r>
              <w:rPr>
                <w:rFonts w:cstheme="minorHAnsi"/>
                <w:b/>
                <w:szCs w:val="24"/>
                <w:lang w:val="fr-FR"/>
              </w:rPr>
              <w:t xml:space="preserve">Compulsory </w:t>
            </w:r>
            <w:r>
              <w:rPr>
                <w:rFonts w:cstheme="minorHAnsi"/>
                <w:szCs w:val="24"/>
                <w:lang w:val="fr-FR"/>
              </w:rPr>
              <w:t>(add line if necessary)</w:t>
            </w:r>
          </w:p>
        </w:tc>
        <w:tc>
          <w:tcPr>
            <w:tcW w:w="173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6F2ED97" w14:textId="021F2615" w:rsidR="00960268" w:rsidRDefault="00CE60EF" w:rsidP="007767D4">
            <w:pPr>
              <w:jc w:val="both"/>
              <w:rPr>
                <w:rFonts w:cstheme="minorHAnsi"/>
                <w:b/>
                <w:szCs w:val="24"/>
              </w:rPr>
            </w:pPr>
            <w:r>
              <w:rPr>
                <w:b/>
                <w:bCs/>
              </w:rPr>
              <w:t>AMOUNT (excluding VAT)</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0919723" w14:textId="0004AC94" w:rsidR="00960268" w:rsidRDefault="00CE60EF" w:rsidP="007767D4">
            <w:pPr>
              <w:jc w:val="both"/>
              <w:rPr>
                <w:rFonts w:cstheme="minorHAnsi"/>
                <w:b/>
                <w:szCs w:val="24"/>
              </w:rPr>
            </w:pPr>
            <w:r>
              <w:rPr>
                <w:rStyle w:val="tlid-translation"/>
                <w:lang w:val="en"/>
              </w:rPr>
              <w:t>Acquired (A) or requested (R)</w:t>
            </w:r>
          </w:p>
        </w:tc>
      </w:tr>
      <w:tr w:rsidR="00960268" w14:paraId="13F46E91" w14:textId="77777777" w:rsidTr="00960268">
        <w:tc>
          <w:tcPr>
            <w:tcW w:w="6912" w:type="dxa"/>
            <w:tcBorders>
              <w:top w:val="single" w:sz="4" w:space="0" w:color="auto"/>
              <w:left w:val="single" w:sz="4" w:space="0" w:color="auto"/>
              <w:bottom w:val="single" w:sz="4" w:space="0" w:color="auto"/>
              <w:right w:val="single" w:sz="4" w:space="0" w:color="auto"/>
            </w:tcBorders>
          </w:tcPr>
          <w:p w14:paraId="2EA0F49B" w14:textId="77777777" w:rsidR="00960268" w:rsidRDefault="00960268" w:rsidP="007767D4">
            <w:pPr>
              <w:jc w:val="both"/>
              <w:rPr>
                <w:rFonts w:cstheme="minorHAnsi"/>
                <w:b/>
                <w:szCs w:val="24"/>
              </w:rPr>
            </w:pPr>
          </w:p>
        </w:tc>
        <w:tc>
          <w:tcPr>
            <w:tcW w:w="1730" w:type="dxa"/>
            <w:tcBorders>
              <w:top w:val="single" w:sz="4" w:space="0" w:color="auto"/>
              <w:left w:val="single" w:sz="4" w:space="0" w:color="auto"/>
              <w:bottom w:val="single" w:sz="4" w:space="0" w:color="auto"/>
              <w:right w:val="single" w:sz="4" w:space="0" w:color="auto"/>
            </w:tcBorders>
          </w:tcPr>
          <w:p w14:paraId="6FD49767" w14:textId="77777777" w:rsidR="00960268" w:rsidRDefault="00960268" w:rsidP="007767D4">
            <w:pPr>
              <w:jc w:val="both"/>
              <w:rPr>
                <w:rFonts w:cstheme="minorHAnsi"/>
                <w:b/>
                <w:szCs w:val="24"/>
              </w:rPr>
            </w:pPr>
          </w:p>
        </w:tc>
        <w:tc>
          <w:tcPr>
            <w:tcW w:w="1559" w:type="dxa"/>
            <w:tcBorders>
              <w:top w:val="single" w:sz="4" w:space="0" w:color="auto"/>
              <w:left w:val="single" w:sz="4" w:space="0" w:color="auto"/>
              <w:bottom w:val="single" w:sz="4" w:space="0" w:color="auto"/>
              <w:right w:val="single" w:sz="4" w:space="0" w:color="auto"/>
            </w:tcBorders>
          </w:tcPr>
          <w:p w14:paraId="49C133FE" w14:textId="77777777" w:rsidR="00960268" w:rsidRDefault="00960268" w:rsidP="007767D4">
            <w:pPr>
              <w:jc w:val="both"/>
              <w:rPr>
                <w:rFonts w:cstheme="minorHAnsi"/>
                <w:b/>
                <w:szCs w:val="24"/>
              </w:rPr>
            </w:pPr>
          </w:p>
        </w:tc>
      </w:tr>
      <w:tr w:rsidR="00960268" w14:paraId="4D2AB7D4" w14:textId="77777777" w:rsidTr="00960268">
        <w:tc>
          <w:tcPr>
            <w:tcW w:w="6912" w:type="dxa"/>
            <w:tcBorders>
              <w:top w:val="single" w:sz="4" w:space="0" w:color="auto"/>
              <w:left w:val="single" w:sz="4" w:space="0" w:color="auto"/>
              <w:bottom w:val="single" w:sz="4" w:space="0" w:color="auto"/>
              <w:right w:val="single" w:sz="4" w:space="0" w:color="auto"/>
            </w:tcBorders>
          </w:tcPr>
          <w:p w14:paraId="23427B9B" w14:textId="77777777" w:rsidR="00960268" w:rsidRDefault="00960268" w:rsidP="007767D4">
            <w:pPr>
              <w:jc w:val="both"/>
              <w:rPr>
                <w:rFonts w:cstheme="minorHAnsi"/>
                <w:b/>
                <w:szCs w:val="24"/>
              </w:rPr>
            </w:pPr>
          </w:p>
        </w:tc>
        <w:tc>
          <w:tcPr>
            <w:tcW w:w="1730" w:type="dxa"/>
            <w:tcBorders>
              <w:top w:val="single" w:sz="4" w:space="0" w:color="auto"/>
              <w:left w:val="single" w:sz="4" w:space="0" w:color="auto"/>
              <w:bottom w:val="single" w:sz="4" w:space="0" w:color="auto"/>
              <w:right w:val="single" w:sz="4" w:space="0" w:color="auto"/>
            </w:tcBorders>
          </w:tcPr>
          <w:p w14:paraId="488CB55C" w14:textId="77777777" w:rsidR="00960268" w:rsidRDefault="00960268" w:rsidP="007767D4">
            <w:pPr>
              <w:jc w:val="both"/>
              <w:rPr>
                <w:rFonts w:cstheme="minorHAnsi"/>
                <w:b/>
                <w:szCs w:val="24"/>
              </w:rPr>
            </w:pPr>
          </w:p>
        </w:tc>
        <w:tc>
          <w:tcPr>
            <w:tcW w:w="1559" w:type="dxa"/>
            <w:tcBorders>
              <w:top w:val="single" w:sz="4" w:space="0" w:color="auto"/>
              <w:left w:val="single" w:sz="4" w:space="0" w:color="auto"/>
              <w:bottom w:val="single" w:sz="4" w:space="0" w:color="auto"/>
              <w:right w:val="single" w:sz="4" w:space="0" w:color="auto"/>
            </w:tcBorders>
          </w:tcPr>
          <w:p w14:paraId="59167245" w14:textId="77777777" w:rsidR="00960268" w:rsidRDefault="00960268" w:rsidP="007767D4">
            <w:pPr>
              <w:jc w:val="both"/>
              <w:rPr>
                <w:rFonts w:cstheme="minorHAnsi"/>
                <w:b/>
                <w:szCs w:val="24"/>
              </w:rPr>
            </w:pPr>
          </w:p>
        </w:tc>
      </w:tr>
      <w:tr w:rsidR="00960268" w14:paraId="53F7BA68" w14:textId="77777777" w:rsidTr="00960268">
        <w:tc>
          <w:tcPr>
            <w:tcW w:w="6912" w:type="dxa"/>
            <w:tcBorders>
              <w:top w:val="single" w:sz="4" w:space="0" w:color="auto"/>
              <w:left w:val="single" w:sz="4" w:space="0" w:color="auto"/>
              <w:bottom w:val="single" w:sz="4" w:space="0" w:color="auto"/>
              <w:right w:val="single" w:sz="4" w:space="0" w:color="auto"/>
            </w:tcBorders>
          </w:tcPr>
          <w:p w14:paraId="7ADB1608" w14:textId="77777777" w:rsidR="00960268" w:rsidRDefault="00960268" w:rsidP="007767D4">
            <w:pPr>
              <w:jc w:val="both"/>
              <w:rPr>
                <w:rFonts w:cstheme="minorHAnsi"/>
                <w:b/>
                <w:szCs w:val="24"/>
              </w:rPr>
            </w:pPr>
          </w:p>
        </w:tc>
        <w:tc>
          <w:tcPr>
            <w:tcW w:w="1730" w:type="dxa"/>
            <w:tcBorders>
              <w:top w:val="single" w:sz="4" w:space="0" w:color="auto"/>
              <w:left w:val="single" w:sz="4" w:space="0" w:color="auto"/>
              <w:bottom w:val="single" w:sz="4" w:space="0" w:color="auto"/>
              <w:right w:val="single" w:sz="4" w:space="0" w:color="auto"/>
            </w:tcBorders>
          </w:tcPr>
          <w:p w14:paraId="41E91ED4" w14:textId="77777777" w:rsidR="00960268" w:rsidRDefault="00960268" w:rsidP="007767D4">
            <w:pPr>
              <w:jc w:val="both"/>
              <w:rPr>
                <w:rFonts w:cstheme="minorHAnsi"/>
                <w:b/>
                <w:szCs w:val="24"/>
              </w:rPr>
            </w:pPr>
          </w:p>
        </w:tc>
        <w:tc>
          <w:tcPr>
            <w:tcW w:w="1559" w:type="dxa"/>
            <w:tcBorders>
              <w:top w:val="single" w:sz="4" w:space="0" w:color="auto"/>
              <w:left w:val="single" w:sz="4" w:space="0" w:color="auto"/>
              <w:bottom w:val="single" w:sz="4" w:space="0" w:color="auto"/>
              <w:right w:val="single" w:sz="4" w:space="0" w:color="auto"/>
            </w:tcBorders>
          </w:tcPr>
          <w:p w14:paraId="2750707A" w14:textId="77777777" w:rsidR="00960268" w:rsidRDefault="00960268" w:rsidP="007767D4">
            <w:pPr>
              <w:jc w:val="both"/>
              <w:rPr>
                <w:rFonts w:cstheme="minorHAnsi"/>
                <w:b/>
                <w:szCs w:val="24"/>
              </w:rPr>
            </w:pPr>
          </w:p>
        </w:tc>
      </w:tr>
      <w:tr w:rsidR="00960268" w14:paraId="5FAAB132" w14:textId="77777777" w:rsidTr="00960268">
        <w:tc>
          <w:tcPr>
            <w:tcW w:w="6912" w:type="dxa"/>
            <w:tcBorders>
              <w:top w:val="single" w:sz="4" w:space="0" w:color="auto"/>
              <w:left w:val="single" w:sz="4" w:space="0" w:color="auto"/>
              <w:bottom w:val="single" w:sz="4" w:space="0" w:color="auto"/>
              <w:right w:val="single" w:sz="4" w:space="0" w:color="auto"/>
            </w:tcBorders>
          </w:tcPr>
          <w:p w14:paraId="61B70990" w14:textId="77777777" w:rsidR="00960268" w:rsidRDefault="00960268" w:rsidP="007767D4">
            <w:pPr>
              <w:jc w:val="both"/>
              <w:rPr>
                <w:rFonts w:cstheme="minorHAnsi"/>
                <w:b/>
                <w:szCs w:val="24"/>
              </w:rPr>
            </w:pPr>
          </w:p>
        </w:tc>
        <w:tc>
          <w:tcPr>
            <w:tcW w:w="1730" w:type="dxa"/>
            <w:tcBorders>
              <w:top w:val="single" w:sz="4" w:space="0" w:color="auto"/>
              <w:left w:val="single" w:sz="4" w:space="0" w:color="auto"/>
              <w:bottom w:val="single" w:sz="4" w:space="0" w:color="auto"/>
              <w:right w:val="single" w:sz="4" w:space="0" w:color="auto"/>
            </w:tcBorders>
          </w:tcPr>
          <w:p w14:paraId="45F6B4BA" w14:textId="77777777" w:rsidR="00960268" w:rsidRDefault="00960268" w:rsidP="007767D4">
            <w:pPr>
              <w:jc w:val="both"/>
              <w:rPr>
                <w:rFonts w:cstheme="minorHAnsi"/>
                <w:b/>
                <w:szCs w:val="24"/>
              </w:rPr>
            </w:pPr>
          </w:p>
        </w:tc>
        <w:tc>
          <w:tcPr>
            <w:tcW w:w="1559" w:type="dxa"/>
            <w:tcBorders>
              <w:top w:val="single" w:sz="4" w:space="0" w:color="auto"/>
              <w:left w:val="single" w:sz="4" w:space="0" w:color="auto"/>
              <w:bottom w:val="single" w:sz="4" w:space="0" w:color="auto"/>
              <w:right w:val="single" w:sz="4" w:space="0" w:color="auto"/>
            </w:tcBorders>
          </w:tcPr>
          <w:p w14:paraId="24800E20" w14:textId="77777777" w:rsidR="00960268" w:rsidRDefault="00960268" w:rsidP="007767D4">
            <w:pPr>
              <w:jc w:val="both"/>
              <w:rPr>
                <w:rFonts w:cstheme="minorHAnsi"/>
                <w:b/>
                <w:szCs w:val="24"/>
              </w:rPr>
            </w:pPr>
          </w:p>
        </w:tc>
      </w:tr>
      <w:tr w:rsidR="00960268" w14:paraId="3270FA4D" w14:textId="77777777" w:rsidTr="00960268">
        <w:tc>
          <w:tcPr>
            <w:tcW w:w="6912" w:type="dxa"/>
            <w:tcBorders>
              <w:top w:val="single" w:sz="4" w:space="0" w:color="auto"/>
              <w:left w:val="single" w:sz="4" w:space="0" w:color="auto"/>
              <w:bottom w:val="single" w:sz="4" w:space="0" w:color="auto"/>
              <w:right w:val="single" w:sz="4" w:space="0" w:color="auto"/>
            </w:tcBorders>
          </w:tcPr>
          <w:p w14:paraId="325CC79F" w14:textId="77777777" w:rsidR="00960268" w:rsidRDefault="00960268" w:rsidP="007767D4">
            <w:pPr>
              <w:jc w:val="both"/>
              <w:rPr>
                <w:rFonts w:cstheme="minorHAnsi"/>
                <w:b/>
                <w:szCs w:val="24"/>
              </w:rPr>
            </w:pPr>
            <w:r>
              <w:rPr>
                <w:rFonts w:cstheme="minorHAnsi"/>
                <w:b/>
                <w:szCs w:val="24"/>
              </w:rPr>
              <w:t xml:space="preserve">TOTAL </w:t>
            </w:r>
          </w:p>
        </w:tc>
        <w:tc>
          <w:tcPr>
            <w:tcW w:w="1730" w:type="dxa"/>
            <w:tcBorders>
              <w:top w:val="single" w:sz="4" w:space="0" w:color="auto"/>
              <w:left w:val="single" w:sz="4" w:space="0" w:color="auto"/>
              <w:bottom w:val="single" w:sz="4" w:space="0" w:color="auto"/>
              <w:right w:val="single" w:sz="4" w:space="0" w:color="auto"/>
            </w:tcBorders>
          </w:tcPr>
          <w:p w14:paraId="2C62ED4A" w14:textId="77777777" w:rsidR="00960268" w:rsidRDefault="00960268" w:rsidP="007767D4">
            <w:pPr>
              <w:jc w:val="both"/>
              <w:rPr>
                <w:rFonts w:cstheme="minorHAnsi"/>
                <w:b/>
                <w:szCs w:val="24"/>
              </w:rPr>
            </w:pPr>
          </w:p>
        </w:tc>
        <w:tc>
          <w:tcPr>
            <w:tcW w:w="1559" w:type="dxa"/>
            <w:tcBorders>
              <w:top w:val="single" w:sz="4" w:space="0" w:color="auto"/>
              <w:left w:val="single" w:sz="4" w:space="0" w:color="auto"/>
              <w:bottom w:val="single" w:sz="4" w:space="0" w:color="auto"/>
              <w:right w:val="single" w:sz="4" w:space="0" w:color="auto"/>
            </w:tcBorders>
          </w:tcPr>
          <w:p w14:paraId="6A35F125" w14:textId="77777777" w:rsidR="00960268" w:rsidRDefault="00960268" w:rsidP="007767D4">
            <w:pPr>
              <w:jc w:val="both"/>
              <w:rPr>
                <w:rFonts w:cstheme="minorHAnsi"/>
                <w:b/>
                <w:szCs w:val="24"/>
              </w:rPr>
            </w:pPr>
          </w:p>
        </w:tc>
      </w:tr>
    </w:tbl>
    <w:p w14:paraId="2B5E7EF1" w14:textId="21F477EF" w:rsidR="00D40C1A" w:rsidRPr="00CC2C40" w:rsidRDefault="00D40C1A" w:rsidP="004C09A7">
      <w:pPr>
        <w:spacing w:before="240"/>
        <w:rPr>
          <w:b/>
          <w:lang w:val="en-GB"/>
        </w:rPr>
      </w:pPr>
      <w:r w:rsidRPr="00CC2C40">
        <w:rPr>
          <w:rFonts w:cstheme="minorHAnsi"/>
          <w:b/>
          <w:szCs w:val="24"/>
          <w:highlight w:val="lightGray"/>
          <w:shd w:val="clear" w:color="auto" w:fill="FFFFCC"/>
          <w:lang w:val="en-GB"/>
        </w:rPr>
        <w:t>CEMEB</w:t>
      </w:r>
      <w:r w:rsidR="001D4C4E" w:rsidRPr="00CC2C40">
        <w:rPr>
          <w:rFonts w:cstheme="minorHAnsi"/>
          <w:b/>
          <w:szCs w:val="24"/>
          <w:highlight w:val="lightGray"/>
          <w:shd w:val="clear" w:color="auto" w:fill="FFFFCC"/>
          <w:lang w:val="en-GB"/>
        </w:rPr>
        <w:t xml:space="preserve"> SUPPORT</w:t>
      </w:r>
      <w:r w:rsidRPr="00CC2C40">
        <w:rPr>
          <w:b/>
          <w:lang w:val="en-GB"/>
        </w:rPr>
        <w:t>:</w:t>
      </w:r>
      <w:r w:rsidR="001D4C4E" w:rsidRPr="00CC2C40">
        <w:rPr>
          <w:lang w:val="en-GB"/>
        </w:rPr>
        <w:t xml:space="preserve"> </w:t>
      </w:r>
    </w:p>
    <w:p w14:paraId="6338AC87" w14:textId="59495921" w:rsidR="00B45513" w:rsidRPr="00CC2C40" w:rsidRDefault="001D4C4E" w:rsidP="00B45513">
      <w:pPr>
        <w:pStyle w:val="TableParagraph"/>
        <w:tabs>
          <w:tab w:val="left" w:pos="0"/>
        </w:tabs>
        <w:spacing w:before="114"/>
        <w:jc w:val="both"/>
        <w:rPr>
          <w:rFonts w:ascii="Calibri" w:eastAsia="Calibri" w:hAnsi="Calibri" w:cs="Calibri"/>
          <w:lang w:val="en-GB"/>
        </w:rPr>
      </w:pPr>
      <w:r w:rsidRPr="00CC2C40">
        <w:rPr>
          <w:rFonts w:ascii="Calibri" w:eastAsia="Calibri" w:hAnsi="Calibri" w:cs="Calibri"/>
          <w:b/>
          <w:lang w:val="en-GB"/>
        </w:rPr>
        <w:t xml:space="preserve">REMINDER: LabEx </w:t>
      </w:r>
      <w:r w:rsidR="001C6991">
        <w:rPr>
          <w:rFonts w:ascii="Calibri" w:eastAsia="Calibri" w:hAnsi="Calibri" w:cs="Calibri"/>
          <w:b/>
          <w:lang w:val="en-GB"/>
        </w:rPr>
        <w:t xml:space="preserve">financing can take one or other of </w:t>
      </w:r>
      <w:r w:rsidRPr="00CC2C40">
        <w:rPr>
          <w:rFonts w:ascii="Calibri" w:eastAsia="Calibri" w:hAnsi="Calibri" w:cs="Calibri"/>
          <w:b/>
          <w:lang w:val="en-GB"/>
        </w:rPr>
        <w:t>following modalities:</w:t>
      </w:r>
    </w:p>
    <w:p w14:paraId="36663565" w14:textId="597DA613" w:rsidR="00556534" w:rsidRDefault="00556534" w:rsidP="00556534">
      <w:pPr>
        <w:pStyle w:val="TableParagraph"/>
        <w:numPr>
          <w:ilvl w:val="0"/>
          <w:numId w:val="14"/>
        </w:numPr>
        <w:tabs>
          <w:tab w:val="left" w:pos="0"/>
        </w:tabs>
        <w:spacing w:before="114"/>
        <w:ind w:right="4"/>
        <w:jc w:val="both"/>
        <w:rPr>
          <w:rFonts w:eastAsia="Calibri" w:cstheme="minorHAnsi"/>
          <w:szCs w:val="24"/>
          <w:lang w:val="en-GB"/>
        </w:rPr>
      </w:pPr>
      <w:r w:rsidRPr="00556534">
        <w:rPr>
          <w:rFonts w:eastAsia="Calibri" w:cstheme="minorHAnsi"/>
          <w:b/>
          <w:color w:val="00B050"/>
          <w:szCs w:val="24"/>
          <w:lang w:val="en-GB"/>
        </w:rPr>
        <w:t>Modality 1 - Typical</w:t>
      </w:r>
      <w:r w:rsidRPr="00556534">
        <w:rPr>
          <w:rFonts w:eastAsia="Calibri" w:cstheme="minorHAnsi"/>
          <w:b/>
          <w:szCs w:val="24"/>
          <w:lang w:val="en-GB"/>
        </w:rPr>
        <w:t xml:space="preserve">: </w:t>
      </w:r>
      <w:r w:rsidRPr="00556534">
        <w:rPr>
          <w:rFonts w:eastAsia="Calibri" w:cstheme="minorHAnsi"/>
          <w:szCs w:val="24"/>
          <w:lang w:val="en-GB"/>
        </w:rPr>
        <w:t xml:space="preserve">CeMEB directly covers certain expenses linked to the </w:t>
      </w:r>
      <w:r w:rsidR="00CE60EF" w:rsidRPr="00556534">
        <w:rPr>
          <w:rFonts w:eastAsia="Calibri" w:cstheme="minorHAnsi"/>
          <w:szCs w:val="24"/>
          <w:lang w:val="en-GB"/>
        </w:rPr>
        <w:t>organi</w:t>
      </w:r>
      <w:r w:rsidR="00CE60EF">
        <w:rPr>
          <w:rFonts w:eastAsia="Calibri" w:cstheme="minorHAnsi"/>
          <w:szCs w:val="24"/>
          <w:lang w:val="en-GB"/>
        </w:rPr>
        <w:t>z</w:t>
      </w:r>
      <w:r w:rsidR="00CE60EF" w:rsidRPr="00556534">
        <w:rPr>
          <w:rFonts w:eastAsia="Calibri" w:cstheme="minorHAnsi"/>
          <w:szCs w:val="24"/>
          <w:lang w:val="en-GB"/>
        </w:rPr>
        <w:t xml:space="preserve">ation </w:t>
      </w:r>
      <w:r w:rsidRPr="00556534">
        <w:rPr>
          <w:rFonts w:eastAsia="Calibri" w:cstheme="minorHAnsi"/>
          <w:szCs w:val="24"/>
          <w:lang w:val="en-GB"/>
        </w:rPr>
        <w:t>of the event. In this case, the organizers must send the estimate for the planned service/</w:t>
      </w:r>
      <w:r w:rsidR="0095500E">
        <w:rPr>
          <w:rFonts w:eastAsia="Calibri" w:cstheme="minorHAnsi"/>
          <w:szCs w:val="24"/>
          <w:lang w:val="en-GB"/>
        </w:rPr>
        <w:t>travel</w:t>
      </w:r>
      <w:r w:rsidR="0095500E" w:rsidRPr="00556534">
        <w:rPr>
          <w:rFonts w:eastAsia="Calibri" w:cstheme="minorHAnsi"/>
          <w:szCs w:val="24"/>
          <w:lang w:val="en-GB"/>
        </w:rPr>
        <w:t xml:space="preserve"> </w:t>
      </w:r>
      <w:r w:rsidRPr="00556534">
        <w:rPr>
          <w:rFonts w:eastAsia="Calibri" w:cstheme="minorHAnsi"/>
          <w:szCs w:val="24"/>
          <w:lang w:val="en-GB"/>
        </w:rPr>
        <w:t xml:space="preserve">to cemeb-gestion@umontpellier.fr, up to the amount allocated by the LabEx. Once it is confirmed that the financial framework and the purchasing procedures of the University of Montpellier have been followed, </w:t>
      </w:r>
      <w:r w:rsidR="00703251">
        <w:rPr>
          <w:rFonts w:eastAsia="Calibri" w:cstheme="minorHAnsi"/>
          <w:szCs w:val="24"/>
          <w:lang w:val="en-GB"/>
        </w:rPr>
        <w:t>CeMEB</w:t>
      </w:r>
      <w:r w:rsidR="00703251" w:rsidRPr="00556534">
        <w:rPr>
          <w:rFonts w:eastAsia="Calibri" w:cstheme="minorHAnsi"/>
          <w:szCs w:val="24"/>
          <w:lang w:val="en-GB"/>
        </w:rPr>
        <w:t xml:space="preserve"> </w:t>
      </w:r>
      <w:r w:rsidRPr="00556534">
        <w:rPr>
          <w:rFonts w:eastAsia="Calibri" w:cstheme="minorHAnsi"/>
          <w:szCs w:val="24"/>
          <w:lang w:val="en-GB"/>
        </w:rPr>
        <w:t>will send a purchase order for the execution of this service/</w:t>
      </w:r>
      <w:r w:rsidR="0095500E">
        <w:rPr>
          <w:rFonts w:eastAsia="Calibri" w:cstheme="minorHAnsi"/>
          <w:szCs w:val="24"/>
          <w:lang w:val="en-GB"/>
        </w:rPr>
        <w:t>travel</w:t>
      </w:r>
      <w:r w:rsidRPr="00556534">
        <w:rPr>
          <w:rFonts w:eastAsia="Calibri" w:cstheme="minorHAnsi"/>
          <w:szCs w:val="24"/>
          <w:lang w:val="en-GB"/>
        </w:rPr>
        <w:t xml:space="preserve">. An invoice </w:t>
      </w:r>
      <w:r w:rsidR="00AD7979">
        <w:rPr>
          <w:rFonts w:eastAsia="Calibri" w:cstheme="minorHAnsi"/>
          <w:szCs w:val="24"/>
          <w:lang w:val="en-GB"/>
        </w:rPr>
        <w:t>without</w:t>
      </w:r>
      <w:r w:rsidRPr="00556534">
        <w:rPr>
          <w:rFonts w:eastAsia="Calibri" w:cstheme="minorHAnsi"/>
          <w:szCs w:val="24"/>
          <w:lang w:val="en-GB"/>
        </w:rPr>
        <w:t xml:space="preserve"> a purchase order issued by LabEx will not be paid</w:t>
      </w:r>
      <w:r w:rsidR="00960268">
        <w:rPr>
          <w:rFonts w:eastAsia="Calibri" w:cstheme="minorHAnsi"/>
          <w:szCs w:val="24"/>
          <w:lang w:val="en-GB"/>
        </w:rPr>
        <w:t>.</w:t>
      </w:r>
    </w:p>
    <w:p w14:paraId="3C1C6ED2" w14:textId="6CA70651" w:rsidR="00960268" w:rsidRDefault="00AD7979" w:rsidP="00960268">
      <w:pPr>
        <w:pStyle w:val="TableParagraph"/>
        <w:tabs>
          <w:tab w:val="left" w:pos="0"/>
        </w:tabs>
        <w:spacing w:before="114"/>
        <w:ind w:left="862" w:right="4"/>
        <w:jc w:val="both"/>
        <w:rPr>
          <w:rFonts w:eastAsia="Calibri" w:cstheme="minorHAnsi"/>
          <w:szCs w:val="24"/>
          <w:lang w:val="en-GB"/>
        </w:rPr>
      </w:pPr>
      <w:r>
        <w:rPr>
          <w:rFonts w:eastAsia="Calibri" w:cs="Times New Roman"/>
          <w:lang w:val="en-GB"/>
        </w:rPr>
        <w:t xml:space="preserve">Please refer to the administrative procedure guide before establishing your budget (French only): </w:t>
      </w:r>
      <w:hyperlink r:id="rId7" w:history="1">
        <w:r w:rsidR="00CE60EF" w:rsidRPr="00CB178B">
          <w:rPr>
            <w:rStyle w:val="Lienhypertexte"/>
            <w:rFonts w:ascii="Calibri" w:eastAsia="Calibri" w:hAnsi="Calibri" w:cs="Calibri"/>
            <w:lang w:val="fr-FR"/>
          </w:rPr>
          <w:t>http://www.labex-cemeb.org/fr/guide-des-procedures-administratives</w:t>
        </w:r>
      </w:hyperlink>
      <w:bookmarkStart w:id="0" w:name="_GoBack"/>
      <w:bookmarkEnd w:id="0"/>
    </w:p>
    <w:p w14:paraId="0A1B2662" w14:textId="77777777" w:rsidR="00556534" w:rsidRPr="00556534" w:rsidRDefault="00556534" w:rsidP="004C09A7">
      <w:pPr>
        <w:pStyle w:val="TableParagraph"/>
        <w:numPr>
          <w:ilvl w:val="0"/>
          <w:numId w:val="14"/>
        </w:numPr>
        <w:tabs>
          <w:tab w:val="left" w:pos="0"/>
        </w:tabs>
        <w:spacing w:before="114" w:after="240"/>
        <w:ind w:right="4"/>
        <w:jc w:val="both"/>
        <w:rPr>
          <w:rFonts w:eastAsia="Calibri" w:cstheme="minorHAnsi"/>
          <w:szCs w:val="24"/>
          <w:lang w:val="en-GB"/>
        </w:rPr>
      </w:pPr>
      <w:r w:rsidRPr="00556534">
        <w:rPr>
          <w:rFonts w:eastAsia="Calibri" w:cstheme="minorHAnsi"/>
          <w:b/>
          <w:color w:val="00B050"/>
          <w:szCs w:val="24"/>
          <w:lang w:val="en-GB"/>
        </w:rPr>
        <w:t>Modality 2 - Exceptionally</w:t>
      </w:r>
      <w:r w:rsidRPr="00556534">
        <w:rPr>
          <w:rFonts w:eastAsia="Calibri" w:cstheme="minorHAnsi"/>
          <w:b/>
          <w:szCs w:val="24"/>
          <w:lang w:val="en-GB"/>
        </w:rPr>
        <w:t xml:space="preserve">: </w:t>
      </w:r>
      <w:r w:rsidRPr="00556534">
        <w:rPr>
          <w:rFonts w:eastAsia="Calibri" w:cstheme="minorHAnsi"/>
          <w:szCs w:val="24"/>
          <w:lang w:val="en-GB"/>
        </w:rPr>
        <w:t>Payment of a grant. This method requires authorisation from the University’s Board of Directors. Payment will be made within 4 to 5 months after the announcement of the results of the selection. Applicants are responsible for managing the grant awarded by CeMEB if the money cannot be paid before the date of the event.</w:t>
      </w:r>
    </w:p>
    <w:p w14:paraId="4DA0F011" w14:textId="151A0EFA" w:rsidR="001D4C4E" w:rsidRPr="00CC2C40" w:rsidRDefault="00805554" w:rsidP="00556534">
      <w:pPr>
        <w:tabs>
          <w:tab w:val="left" w:pos="0"/>
        </w:tabs>
        <w:spacing w:after="240"/>
        <w:ind w:right="4"/>
        <w:jc w:val="both"/>
        <w:rPr>
          <w:rFonts w:ascii="Calibri" w:eastAsia="Calibri" w:hAnsi="Calibri" w:cs="Calibri"/>
          <w:lang w:val="en-GB"/>
        </w:rPr>
      </w:pPr>
      <w:r w:rsidRPr="00CC2C40">
        <w:rPr>
          <w:b/>
          <w:i/>
          <w:color w:val="00B050"/>
          <w:lang w:val="en-GB"/>
        </w:rPr>
        <w:t>IMPORTANT</w:t>
      </w:r>
      <w:r w:rsidRPr="00CC2C40">
        <w:rPr>
          <w:b/>
          <w:i/>
          <w:lang w:val="en-GB"/>
        </w:rPr>
        <w:t xml:space="preserve">: </w:t>
      </w:r>
      <w:r w:rsidR="001D4C4E" w:rsidRPr="00CC2C40">
        <w:rPr>
          <w:rFonts w:ascii="Calibri" w:eastAsia="Calibri" w:hAnsi="Calibri" w:cs="Calibri"/>
          <w:b/>
          <w:lang w:val="en-GB"/>
        </w:rPr>
        <w:t>Applications for support must</w:t>
      </w:r>
      <w:r w:rsidR="001D4C4E" w:rsidRPr="00CC2C40">
        <w:rPr>
          <w:rFonts w:ascii="Calibri" w:eastAsia="Calibri" w:hAnsi="Calibri" w:cs="Calibri"/>
          <w:lang w:val="en-GB"/>
        </w:rPr>
        <w:t xml:space="preserve"> indicate the total amount requested and must specify the expenses that can be covered by CeMEB. </w:t>
      </w:r>
      <w:r w:rsidR="001C6991">
        <w:rPr>
          <w:rFonts w:ascii="Calibri" w:eastAsia="Calibri" w:hAnsi="Calibri" w:cs="Calibri"/>
          <w:lang w:val="en-GB"/>
        </w:rPr>
        <w:t>E</w:t>
      </w:r>
      <w:r w:rsidR="001D4C4E" w:rsidRPr="00CC2C40">
        <w:rPr>
          <w:rFonts w:ascii="Calibri" w:eastAsia="Calibri" w:hAnsi="Calibri" w:cs="Calibri"/>
          <w:lang w:val="en-GB"/>
        </w:rPr>
        <w:t>ligible expenditure i</w:t>
      </w:r>
      <w:r w:rsidR="001C6991">
        <w:rPr>
          <w:rFonts w:ascii="Calibri" w:eastAsia="Calibri" w:hAnsi="Calibri" w:cs="Calibri"/>
          <w:lang w:val="en-GB"/>
        </w:rPr>
        <w:t>ncludes</w:t>
      </w:r>
      <w:r w:rsidR="001D4C4E" w:rsidRPr="00CC2C40">
        <w:rPr>
          <w:rFonts w:ascii="Calibri" w:eastAsia="Calibri" w:hAnsi="Calibri" w:cs="Calibri"/>
          <w:lang w:val="en-GB"/>
        </w:rPr>
        <w:t xml:space="preserve">: </w:t>
      </w:r>
    </w:p>
    <w:p w14:paraId="1D57B3F4" w14:textId="0C6EDDD7" w:rsidR="00CC2C40" w:rsidRPr="00CC2C40" w:rsidRDefault="00556534" w:rsidP="00CC2C40">
      <w:pPr>
        <w:pStyle w:val="TableParagraph"/>
        <w:numPr>
          <w:ilvl w:val="0"/>
          <w:numId w:val="13"/>
        </w:numPr>
        <w:tabs>
          <w:tab w:val="left" w:pos="0"/>
        </w:tabs>
        <w:ind w:right="4"/>
        <w:jc w:val="both"/>
        <w:rPr>
          <w:rFonts w:ascii="Calibri" w:eastAsia="Calibri" w:hAnsi="Calibri" w:cs="Calibri"/>
          <w:lang w:val="en-GB"/>
        </w:rPr>
      </w:pPr>
      <w:r>
        <w:rPr>
          <w:rFonts w:ascii="Calibri" w:eastAsia="Calibri" w:hAnsi="Calibri" w:cs="Calibri"/>
          <w:lang w:val="en-GB"/>
        </w:rPr>
        <w:t>Trips</w:t>
      </w:r>
      <w:r w:rsidR="00CC2C40" w:rsidRPr="00CC2C40">
        <w:rPr>
          <w:rFonts w:ascii="Calibri" w:eastAsia="Calibri" w:hAnsi="Calibri" w:cs="Calibri"/>
          <w:lang w:val="en-GB"/>
        </w:rPr>
        <w:t>: name of guest</w:t>
      </w:r>
      <w:r>
        <w:rPr>
          <w:rFonts w:ascii="Calibri" w:eastAsia="Calibri" w:hAnsi="Calibri" w:cs="Calibri"/>
          <w:lang w:val="en-GB"/>
        </w:rPr>
        <w:t>s</w:t>
      </w:r>
      <w:r w:rsidR="00CC2C40" w:rsidRPr="00CC2C40">
        <w:rPr>
          <w:rFonts w:ascii="Calibri" w:eastAsia="Calibri" w:hAnsi="Calibri" w:cs="Calibri"/>
          <w:lang w:val="en-GB"/>
        </w:rPr>
        <w:t xml:space="preserve">, origin, travel </w:t>
      </w:r>
      <w:r>
        <w:rPr>
          <w:rFonts w:ascii="Calibri" w:eastAsia="Calibri" w:hAnsi="Calibri" w:cs="Calibri"/>
          <w:lang w:val="en-GB"/>
        </w:rPr>
        <w:t>expenses</w:t>
      </w:r>
      <w:r w:rsidR="00CC2C40" w:rsidRPr="00CC2C40">
        <w:rPr>
          <w:rFonts w:ascii="Calibri" w:eastAsia="Calibri" w:hAnsi="Calibri" w:cs="Calibri"/>
          <w:lang w:val="en-GB"/>
        </w:rPr>
        <w:t xml:space="preserve"> (air/train), number of hotel nights</w:t>
      </w:r>
      <w:r w:rsidR="001C6991">
        <w:rPr>
          <w:rFonts w:ascii="Calibri" w:eastAsia="Calibri" w:hAnsi="Calibri" w:cs="Calibri"/>
          <w:lang w:val="en-GB"/>
        </w:rPr>
        <w:t>, etc.</w:t>
      </w:r>
    </w:p>
    <w:p w14:paraId="489F650B" w14:textId="1B185CE8" w:rsidR="00CC2C40" w:rsidRPr="00CC2C40" w:rsidRDefault="001C6991" w:rsidP="00CC2C40">
      <w:pPr>
        <w:pStyle w:val="Paragraphedeliste"/>
        <w:numPr>
          <w:ilvl w:val="0"/>
          <w:numId w:val="13"/>
        </w:numPr>
        <w:tabs>
          <w:tab w:val="left" w:pos="0"/>
        </w:tabs>
        <w:ind w:right="4"/>
        <w:jc w:val="both"/>
        <w:rPr>
          <w:rFonts w:ascii="Calibri" w:eastAsia="Calibri" w:hAnsi="Calibri" w:cs="Calibri"/>
          <w:lang w:val="en-GB"/>
        </w:rPr>
      </w:pPr>
      <w:r>
        <w:rPr>
          <w:rFonts w:ascii="Calibri" w:eastAsia="Calibri" w:hAnsi="Calibri" w:cs="Calibri"/>
          <w:lang w:val="en-GB"/>
        </w:rPr>
        <w:t>Meals</w:t>
      </w:r>
      <w:r w:rsidR="00CC2C40" w:rsidRPr="00CC2C40">
        <w:rPr>
          <w:rFonts w:ascii="Calibri" w:eastAsia="Calibri" w:hAnsi="Calibri" w:cs="Calibri"/>
          <w:lang w:val="en-GB"/>
        </w:rPr>
        <w:t xml:space="preserve"> (coffee break</w:t>
      </w:r>
      <w:r w:rsidR="00703251">
        <w:rPr>
          <w:rFonts w:ascii="Calibri" w:eastAsia="Calibri" w:hAnsi="Calibri" w:cs="Calibri"/>
          <w:lang w:val="en-GB"/>
        </w:rPr>
        <w:t>,</w:t>
      </w:r>
      <w:r w:rsidR="00CC2C40" w:rsidRPr="00CC2C40">
        <w:rPr>
          <w:rFonts w:ascii="Calibri" w:eastAsia="Calibri" w:hAnsi="Calibri" w:cs="Calibri"/>
          <w:lang w:val="en-GB"/>
        </w:rPr>
        <w:t xml:space="preserve"> </w:t>
      </w:r>
      <w:r w:rsidR="00703251">
        <w:rPr>
          <w:rFonts w:ascii="Calibri" w:eastAsia="Calibri" w:hAnsi="Calibri" w:cs="Calibri"/>
          <w:lang w:val="en-GB"/>
        </w:rPr>
        <w:t>lunch</w:t>
      </w:r>
      <w:r w:rsidR="00CC2C40" w:rsidRPr="00CC2C40">
        <w:rPr>
          <w:rFonts w:ascii="Calibri" w:eastAsia="Calibri" w:hAnsi="Calibri" w:cs="Calibri"/>
          <w:lang w:val="en-GB"/>
        </w:rPr>
        <w:t>, dinner)</w:t>
      </w:r>
      <w:r w:rsidR="00556534">
        <w:rPr>
          <w:rFonts w:ascii="Calibri" w:eastAsia="Calibri" w:hAnsi="Calibri" w:cs="Calibri"/>
          <w:lang w:val="en-GB"/>
        </w:rPr>
        <w:t>:</w:t>
      </w:r>
      <w:r w:rsidR="00CC2C40" w:rsidRPr="00CC2C40">
        <w:rPr>
          <w:rFonts w:ascii="Calibri" w:eastAsia="Calibri" w:hAnsi="Calibri" w:cs="Calibri"/>
          <w:lang w:val="en-GB"/>
        </w:rPr>
        <w:t xml:space="preserve"> number of people expected</w:t>
      </w:r>
    </w:p>
    <w:p w14:paraId="25F422D3" w14:textId="6CDC7D27" w:rsidR="00CC2C40" w:rsidRPr="00CC2C40" w:rsidRDefault="00CC2C40" w:rsidP="00CC2C40">
      <w:pPr>
        <w:pStyle w:val="Paragraphedeliste"/>
        <w:numPr>
          <w:ilvl w:val="0"/>
          <w:numId w:val="13"/>
        </w:numPr>
        <w:tabs>
          <w:tab w:val="left" w:pos="0"/>
        </w:tabs>
        <w:ind w:right="4"/>
        <w:jc w:val="both"/>
        <w:rPr>
          <w:rFonts w:ascii="Calibri" w:eastAsia="Calibri" w:hAnsi="Calibri" w:cs="Calibri"/>
          <w:lang w:val="en-GB"/>
        </w:rPr>
      </w:pPr>
      <w:r w:rsidRPr="00CC2C40">
        <w:rPr>
          <w:rFonts w:ascii="Calibri" w:eastAsia="Calibri" w:hAnsi="Calibri" w:cs="Calibri"/>
          <w:lang w:val="en-GB"/>
        </w:rPr>
        <w:t>Printing costs: estimate or quot</w:t>
      </w:r>
      <w:r w:rsidR="001C6991">
        <w:rPr>
          <w:rFonts w:ascii="Calibri" w:eastAsia="Calibri" w:hAnsi="Calibri" w:cs="Calibri"/>
          <w:lang w:val="en-GB"/>
        </w:rPr>
        <w:t>e</w:t>
      </w:r>
    </w:p>
    <w:p w14:paraId="66347FC8" w14:textId="77777777" w:rsidR="00960268" w:rsidRPr="00960268" w:rsidRDefault="00CC2C40" w:rsidP="00960268">
      <w:pPr>
        <w:pStyle w:val="Paragraphedeliste"/>
        <w:numPr>
          <w:ilvl w:val="0"/>
          <w:numId w:val="13"/>
        </w:numPr>
        <w:tabs>
          <w:tab w:val="left" w:pos="0"/>
        </w:tabs>
        <w:spacing w:after="240"/>
        <w:ind w:right="4"/>
        <w:jc w:val="both"/>
        <w:rPr>
          <w:b/>
          <w:color w:val="009900"/>
          <w:lang w:val="en-GB"/>
        </w:rPr>
      </w:pPr>
      <w:r w:rsidRPr="00CC2C40">
        <w:rPr>
          <w:rFonts w:ascii="Calibri" w:eastAsia="Calibri" w:hAnsi="Calibri" w:cs="Calibri"/>
          <w:lang w:val="en-GB"/>
        </w:rPr>
        <w:t>Video service</w:t>
      </w:r>
      <w:r w:rsidR="001C6991">
        <w:rPr>
          <w:rFonts w:ascii="Calibri" w:eastAsia="Calibri" w:hAnsi="Calibri" w:cs="Calibri"/>
          <w:lang w:val="en-GB"/>
        </w:rPr>
        <w:t>s</w:t>
      </w:r>
      <w:r w:rsidRPr="00CC2C40">
        <w:rPr>
          <w:rFonts w:ascii="Calibri" w:eastAsia="Calibri" w:hAnsi="Calibri" w:cs="Calibri"/>
          <w:lang w:val="en-GB"/>
        </w:rPr>
        <w:t>: estimate or quot</w:t>
      </w:r>
      <w:r w:rsidR="001C6991">
        <w:rPr>
          <w:rFonts w:ascii="Calibri" w:eastAsia="Calibri" w:hAnsi="Calibri" w:cs="Calibri"/>
          <w:lang w:val="en-GB"/>
        </w:rPr>
        <w:t>e</w:t>
      </w:r>
    </w:p>
    <w:p w14:paraId="694A5CCE" w14:textId="07170BE7" w:rsidR="00EC1570" w:rsidRPr="00960268" w:rsidRDefault="00EC1570" w:rsidP="00960268">
      <w:pPr>
        <w:tabs>
          <w:tab w:val="left" w:pos="0"/>
        </w:tabs>
        <w:spacing w:after="240"/>
        <w:ind w:right="4"/>
        <w:jc w:val="both"/>
        <w:rPr>
          <w:b/>
          <w:color w:val="009900"/>
          <w:lang w:val="en-GB"/>
        </w:rPr>
      </w:pPr>
      <w:r w:rsidRPr="00960268">
        <w:rPr>
          <w:b/>
          <w:color w:val="009900"/>
          <w:lang w:val="en-GB"/>
        </w:rPr>
        <w:t>SIGNATURES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1"/>
        <w:gridCol w:w="4766"/>
      </w:tblGrid>
      <w:tr w:rsidR="00D40C1A" w:rsidRPr="00CC2C40" w14:paraId="61D31552" w14:textId="77777777" w:rsidTr="004C09A7">
        <w:tc>
          <w:tcPr>
            <w:tcW w:w="2609" w:type="pct"/>
            <w:tcBorders>
              <w:top w:val="single" w:sz="4" w:space="0" w:color="auto"/>
              <w:left w:val="single" w:sz="4" w:space="0" w:color="auto"/>
              <w:bottom w:val="single" w:sz="4" w:space="0" w:color="auto"/>
              <w:right w:val="single" w:sz="4" w:space="0" w:color="auto"/>
            </w:tcBorders>
          </w:tcPr>
          <w:p w14:paraId="2D396BED" w14:textId="23AAE99C" w:rsidR="00D40C1A" w:rsidRPr="00CC2C40" w:rsidRDefault="001D4C4E" w:rsidP="00B97B45">
            <w:pPr>
              <w:jc w:val="center"/>
              <w:rPr>
                <w:rFonts w:cstheme="minorHAnsi"/>
                <w:b/>
                <w:szCs w:val="24"/>
                <w:lang w:val="en-GB"/>
              </w:rPr>
            </w:pPr>
            <w:r w:rsidRPr="00CC2C40">
              <w:rPr>
                <w:rFonts w:cstheme="minorHAnsi"/>
                <w:b/>
                <w:szCs w:val="24"/>
                <w:lang w:val="en-GB"/>
              </w:rPr>
              <w:t>APPLICANT</w:t>
            </w:r>
          </w:p>
        </w:tc>
        <w:tc>
          <w:tcPr>
            <w:tcW w:w="2391" w:type="pct"/>
            <w:tcBorders>
              <w:top w:val="single" w:sz="4" w:space="0" w:color="auto"/>
              <w:left w:val="single" w:sz="4" w:space="0" w:color="auto"/>
              <w:bottom w:val="single" w:sz="4" w:space="0" w:color="auto"/>
              <w:right w:val="single" w:sz="4" w:space="0" w:color="auto"/>
            </w:tcBorders>
          </w:tcPr>
          <w:p w14:paraId="0EEE2A22" w14:textId="42E71CAE" w:rsidR="00D40C1A" w:rsidRPr="00CC2C40" w:rsidRDefault="001D4C4E" w:rsidP="00B97B45">
            <w:pPr>
              <w:jc w:val="center"/>
              <w:rPr>
                <w:rFonts w:cstheme="minorHAnsi"/>
                <w:b/>
                <w:szCs w:val="24"/>
                <w:lang w:val="en-GB"/>
              </w:rPr>
            </w:pPr>
            <w:r w:rsidRPr="00CC2C40">
              <w:rPr>
                <w:rFonts w:cstheme="minorHAnsi"/>
                <w:b/>
                <w:szCs w:val="24"/>
                <w:lang w:val="en-GB"/>
              </w:rPr>
              <w:t>UNIT DIRECTOR</w:t>
            </w:r>
          </w:p>
        </w:tc>
      </w:tr>
      <w:tr w:rsidR="00D40C1A" w:rsidRPr="00CC2C40" w14:paraId="41A57518" w14:textId="77777777" w:rsidTr="004C09A7">
        <w:tc>
          <w:tcPr>
            <w:tcW w:w="2609" w:type="pct"/>
            <w:tcBorders>
              <w:top w:val="single" w:sz="4" w:space="0" w:color="auto"/>
              <w:left w:val="single" w:sz="4" w:space="0" w:color="auto"/>
              <w:bottom w:val="single" w:sz="4" w:space="0" w:color="auto"/>
              <w:right w:val="single" w:sz="4" w:space="0" w:color="auto"/>
            </w:tcBorders>
          </w:tcPr>
          <w:p w14:paraId="44709992" w14:textId="77777777" w:rsidR="00D40C1A" w:rsidRDefault="00D40C1A" w:rsidP="00B45513">
            <w:pPr>
              <w:jc w:val="both"/>
              <w:rPr>
                <w:rFonts w:cstheme="minorHAnsi"/>
                <w:b/>
                <w:szCs w:val="24"/>
                <w:lang w:val="en-GB"/>
              </w:rPr>
            </w:pPr>
          </w:p>
          <w:p w14:paraId="2EC03CB3" w14:textId="77777777" w:rsidR="00960268" w:rsidRDefault="00960268" w:rsidP="00B45513">
            <w:pPr>
              <w:jc w:val="both"/>
              <w:rPr>
                <w:rFonts w:cstheme="minorHAnsi"/>
                <w:b/>
                <w:szCs w:val="24"/>
                <w:lang w:val="en-GB"/>
              </w:rPr>
            </w:pPr>
          </w:p>
          <w:p w14:paraId="1FE55D85" w14:textId="77777777" w:rsidR="00960268" w:rsidRDefault="00960268" w:rsidP="00B45513">
            <w:pPr>
              <w:jc w:val="both"/>
              <w:rPr>
                <w:rFonts w:cstheme="minorHAnsi"/>
                <w:b/>
                <w:szCs w:val="24"/>
                <w:lang w:val="en-GB"/>
              </w:rPr>
            </w:pPr>
          </w:p>
          <w:p w14:paraId="3D417D86" w14:textId="77777777" w:rsidR="00960268" w:rsidRDefault="00960268" w:rsidP="00B45513">
            <w:pPr>
              <w:jc w:val="both"/>
              <w:rPr>
                <w:rFonts w:cstheme="minorHAnsi"/>
                <w:b/>
                <w:szCs w:val="24"/>
                <w:lang w:val="en-GB"/>
              </w:rPr>
            </w:pPr>
          </w:p>
          <w:p w14:paraId="79E5C2C0" w14:textId="77777777" w:rsidR="00960268" w:rsidRPr="00CC2C40" w:rsidRDefault="00960268" w:rsidP="00B45513">
            <w:pPr>
              <w:jc w:val="both"/>
              <w:rPr>
                <w:rFonts w:cstheme="minorHAnsi"/>
                <w:b/>
                <w:szCs w:val="24"/>
                <w:lang w:val="en-GB"/>
              </w:rPr>
            </w:pPr>
          </w:p>
        </w:tc>
        <w:tc>
          <w:tcPr>
            <w:tcW w:w="2391" w:type="pct"/>
            <w:tcBorders>
              <w:top w:val="single" w:sz="4" w:space="0" w:color="auto"/>
              <w:left w:val="single" w:sz="4" w:space="0" w:color="auto"/>
              <w:bottom w:val="single" w:sz="4" w:space="0" w:color="auto"/>
              <w:right w:val="single" w:sz="4" w:space="0" w:color="auto"/>
            </w:tcBorders>
          </w:tcPr>
          <w:p w14:paraId="7E6D4964" w14:textId="77777777" w:rsidR="00D40C1A" w:rsidRPr="00CC2C40" w:rsidRDefault="00D40C1A" w:rsidP="00B45513">
            <w:pPr>
              <w:jc w:val="both"/>
              <w:rPr>
                <w:rFonts w:cstheme="minorHAnsi"/>
                <w:b/>
                <w:szCs w:val="24"/>
                <w:lang w:val="en-GB"/>
              </w:rPr>
            </w:pPr>
          </w:p>
        </w:tc>
      </w:tr>
    </w:tbl>
    <w:p w14:paraId="0389E5A0" w14:textId="77777777" w:rsidR="00D40C1A" w:rsidRPr="00CC2C40" w:rsidRDefault="00D40C1A" w:rsidP="004C09A7">
      <w:pPr>
        <w:rPr>
          <w:lang w:val="en-GB"/>
        </w:rPr>
      </w:pPr>
    </w:p>
    <w:sectPr w:rsidR="00D40C1A" w:rsidRPr="00CC2C40" w:rsidSect="00960268">
      <w:headerReference w:type="default" r:id="rId8"/>
      <w:pgSz w:w="11910" w:h="16840"/>
      <w:pgMar w:top="1440" w:right="853" w:bottom="1440" w:left="1080" w:header="619" w:footer="41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B9B1D" w14:textId="77777777" w:rsidR="006426AA" w:rsidRDefault="006426AA">
      <w:r>
        <w:separator/>
      </w:r>
    </w:p>
  </w:endnote>
  <w:endnote w:type="continuationSeparator" w:id="0">
    <w:p w14:paraId="5B2A3AEE" w14:textId="77777777" w:rsidR="006426AA" w:rsidRDefault="00642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CCA62" w14:textId="77777777" w:rsidR="006426AA" w:rsidRDefault="006426AA">
      <w:r>
        <w:separator/>
      </w:r>
    </w:p>
  </w:footnote>
  <w:footnote w:type="continuationSeparator" w:id="0">
    <w:p w14:paraId="309DC9A0" w14:textId="77777777" w:rsidR="006426AA" w:rsidRDefault="00642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11E07" w14:textId="77777777" w:rsidR="004C7424" w:rsidRDefault="004C7424" w:rsidP="00B45513">
    <w:pPr>
      <w:pStyle w:val="En-tte"/>
      <w:tabs>
        <w:tab w:val="clear" w:pos="4536"/>
        <w:tab w:val="clear" w:pos="9072"/>
        <w:tab w:val="left" w:pos="8097"/>
      </w:tabs>
    </w:pPr>
    <w:r w:rsidRPr="00D40C1A">
      <w:rPr>
        <w:noProof/>
        <w:lang w:val="fr-FR" w:eastAsia="fr-FR"/>
      </w:rPr>
      <w:drawing>
        <wp:anchor distT="0" distB="0" distL="114300" distR="114300" simplePos="0" relativeHeight="251654144" behindDoc="1" locked="0" layoutInCell="1" allowOverlap="1" wp14:anchorId="4A0FD8E0" wp14:editId="5CFFE9E2">
          <wp:simplePos x="0" y="0"/>
          <wp:positionH relativeFrom="page">
            <wp:posOffset>5486352</wp:posOffset>
          </wp:positionH>
          <wp:positionV relativeFrom="page">
            <wp:posOffset>266377</wp:posOffset>
          </wp:positionV>
          <wp:extent cx="1061049" cy="598906"/>
          <wp:effectExtent l="0" t="0" r="63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49" cy="598906"/>
                  </a:xfrm>
                  <a:prstGeom prst="rect">
                    <a:avLst/>
                  </a:prstGeom>
                  <a:noFill/>
                </pic:spPr>
              </pic:pic>
            </a:graphicData>
          </a:graphic>
        </wp:anchor>
      </w:drawing>
    </w:r>
    <w:r w:rsidR="00805554">
      <w:rPr>
        <w:noProof/>
        <w:lang w:val="fr-FR" w:eastAsia="fr-FR"/>
      </w:rPr>
      <mc:AlternateContent>
        <mc:Choice Requires="wps">
          <w:drawing>
            <wp:anchor distT="0" distB="0" distL="114300" distR="114300" simplePos="0" relativeHeight="251657216" behindDoc="1" locked="0" layoutInCell="1" allowOverlap="1" wp14:anchorId="60BC5B24" wp14:editId="35015E54">
              <wp:simplePos x="0" y="0"/>
              <wp:positionH relativeFrom="page">
                <wp:posOffset>750570</wp:posOffset>
              </wp:positionH>
              <wp:positionV relativeFrom="page">
                <wp:posOffset>284480</wp:posOffset>
              </wp:positionV>
              <wp:extent cx="5115560" cy="165735"/>
              <wp:effectExtent l="0" t="0" r="889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65735"/>
                      </a:xfrm>
                      <a:prstGeom prst="rect">
                        <a:avLst/>
                      </a:prstGeom>
                      <a:noFill/>
                      <a:ln>
                        <a:noFill/>
                      </a:ln>
                      <a:extLst/>
                    </wps:spPr>
                    <wps:txbx>
                      <w:txbxContent>
                        <w:p w14:paraId="7501C804" w14:textId="41724E3B" w:rsidR="004C7424" w:rsidRPr="00D5019D" w:rsidRDefault="004C7424" w:rsidP="00D40C1A">
                          <w:pPr>
                            <w:spacing w:line="245" w:lineRule="exact"/>
                            <w:ind w:left="20"/>
                            <w:rPr>
                              <w:rFonts w:ascii="Calibri" w:eastAsia="Calibri" w:hAnsi="Calibri" w:cs="Calibri"/>
                              <w:lang w:val="fr-FR"/>
                            </w:rPr>
                          </w:pPr>
                          <w:r>
                            <w:rPr>
                              <w:rFonts w:ascii="Calibri" w:eastAsia="Calibri" w:hAnsi="Calibri" w:cs="Calibri"/>
                              <w:b/>
                              <w:bCs/>
                              <w:spacing w:val="-1"/>
                              <w:lang w:val="fr-FR"/>
                            </w:rPr>
                            <w:t xml:space="preserve">AAP </w:t>
                          </w:r>
                          <w:r w:rsidR="00960268">
                            <w:rPr>
                              <w:rFonts w:ascii="Calibri" w:eastAsia="Calibri" w:hAnsi="Calibri" w:cs="Calibri"/>
                              <w:b/>
                              <w:bCs/>
                              <w:spacing w:val="-1"/>
                              <w:lang w:val="fr-FR"/>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C5B24" id="_x0000_t202" coordsize="21600,21600" o:spt="202" path="m,l,21600r21600,l21600,xe">
              <v:stroke joinstyle="miter"/>
              <v:path gradientshapeok="t" o:connecttype="rect"/>
            </v:shapetype>
            <v:shape id="Text Box 5" o:spid="_x0000_s1026" type="#_x0000_t202" style="position:absolute;margin-left:59.1pt;margin-top:22.4pt;width:402.8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" filled="f" stroked="f">
              <v:textbox inset="0,0,0,0">
                <w:txbxContent>
                  <w:p w14:paraId="7501C804" w14:textId="41724E3B" w:rsidR="004C7424" w:rsidRPr="00D5019D" w:rsidRDefault="004C7424" w:rsidP="00D40C1A">
                    <w:pPr>
                      <w:spacing w:line="245" w:lineRule="exact"/>
                      <w:ind w:left="20"/>
                      <w:rPr>
                        <w:rFonts w:ascii="Calibri" w:eastAsia="Calibri" w:hAnsi="Calibri" w:cs="Calibri"/>
                        <w:lang w:val="fr-FR"/>
                      </w:rPr>
                    </w:pPr>
                    <w:r>
                      <w:rPr>
                        <w:rFonts w:ascii="Calibri" w:eastAsia="Calibri" w:hAnsi="Calibri" w:cs="Calibri"/>
                        <w:b/>
                        <w:bCs/>
                        <w:spacing w:val="-1"/>
                        <w:lang w:val="fr-FR"/>
                      </w:rPr>
                      <w:t xml:space="preserve">AAP </w:t>
                    </w:r>
                    <w:r w:rsidR="00960268">
                      <w:rPr>
                        <w:rFonts w:ascii="Calibri" w:eastAsia="Calibri" w:hAnsi="Calibri" w:cs="Calibri"/>
                        <w:b/>
                        <w:bCs/>
                        <w:spacing w:val="-1"/>
                        <w:lang w:val="fr-FR"/>
                      </w:rPr>
                      <w:t>2020</w:t>
                    </w:r>
                  </w:p>
                </w:txbxContent>
              </v:textbox>
              <w10:wrap anchorx="page" anchory="page"/>
            </v:shape>
          </w:pict>
        </mc:Fallback>
      </mc:AlternateContent>
    </w:r>
    <w:r w:rsidR="00805554">
      <w:rPr>
        <w:noProof/>
        <w:lang w:val="fr-FR" w:eastAsia="fr-FR"/>
      </w:rPr>
      <mc:AlternateContent>
        <mc:Choice Requires="wpg">
          <w:drawing>
            <wp:anchor distT="0" distB="0" distL="114300" distR="114300" simplePos="0" relativeHeight="251660288" behindDoc="1" locked="0" layoutInCell="1" allowOverlap="1" wp14:anchorId="108C85B9" wp14:editId="79F2CF70">
              <wp:simplePos x="0" y="0"/>
              <wp:positionH relativeFrom="page">
                <wp:posOffset>226060</wp:posOffset>
              </wp:positionH>
              <wp:positionV relativeFrom="page">
                <wp:posOffset>271145</wp:posOffset>
              </wp:positionV>
              <wp:extent cx="457200" cy="170815"/>
              <wp:effectExtent l="0" t="0" r="0" b="63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70815"/>
                        <a:chOff x="0" y="619"/>
                        <a:chExt cx="720" cy="269"/>
                      </a:xfrm>
                    </wpg:grpSpPr>
                    <wps:wsp>
                      <wps:cNvPr id="8" name="Freeform 8"/>
                      <wps:cNvSpPr>
                        <a:spLocks/>
                      </wps:cNvSpPr>
                      <wps:spPr bwMode="auto">
                        <a:xfrm>
                          <a:off x="0" y="619"/>
                          <a:ext cx="720" cy="269"/>
                        </a:xfrm>
                        <a:custGeom>
                          <a:avLst/>
                          <a:gdLst>
                            <a:gd name="T0" fmla="*/ 0 w 720"/>
                            <a:gd name="T1" fmla="+- 0 888 619"/>
                            <a:gd name="T2" fmla="*/ 888 h 269"/>
                            <a:gd name="T3" fmla="*/ 720 w 720"/>
                            <a:gd name="T4" fmla="+- 0 888 619"/>
                            <a:gd name="T5" fmla="*/ 888 h 269"/>
                            <a:gd name="T6" fmla="*/ 720 w 720"/>
                            <a:gd name="T7" fmla="+- 0 619 619"/>
                            <a:gd name="T8" fmla="*/ 619 h 269"/>
                            <a:gd name="T9" fmla="*/ 0 w 720"/>
                            <a:gd name="T10" fmla="+- 0 619 619"/>
                            <a:gd name="T11" fmla="*/ 619 h 269"/>
                            <a:gd name="T12" fmla="*/ 0 w 720"/>
                            <a:gd name="T13" fmla="+- 0 888 619"/>
                            <a:gd name="T14" fmla="*/ 888 h 269"/>
                          </a:gdLst>
                          <a:ahLst/>
                          <a:cxnLst>
                            <a:cxn ang="0">
                              <a:pos x="T0" y="T2"/>
                            </a:cxn>
                            <a:cxn ang="0">
                              <a:pos x="T3" y="T5"/>
                            </a:cxn>
                            <a:cxn ang="0">
                              <a:pos x="T6" y="T8"/>
                            </a:cxn>
                            <a:cxn ang="0">
                              <a:pos x="T9" y="T11"/>
                            </a:cxn>
                            <a:cxn ang="0">
                              <a:pos x="T12" y="T14"/>
                            </a:cxn>
                          </a:cxnLst>
                          <a:rect l="0" t="0" r="r" b="b"/>
                          <a:pathLst>
                            <a:path w="720" h="269">
                              <a:moveTo>
                                <a:pt x="0" y="269"/>
                              </a:moveTo>
                              <a:lnTo>
                                <a:pt x="720" y="269"/>
                              </a:lnTo>
                              <a:lnTo>
                                <a:pt x="720" y="0"/>
                              </a:lnTo>
                              <a:lnTo>
                                <a:pt x="0" y="0"/>
                              </a:lnTo>
                              <a:lnTo>
                                <a:pt x="0" y="269"/>
                              </a:lnTo>
                              <a:close/>
                            </a:path>
                          </a:pathLst>
                        </a:custGeom>
                        <a:solidFill>
                          <a:srgbClr val="A9D18E"/>
                        </a:solidFill>
                        <a:ln>
                          <a:noFill/>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EF5E9" id="Group 7" o:spid="_x0000_s1026" style="position:absolute;margin-left:17.8pt;margin-top:21.35pt;width:36pt;height:13.45pt;z-index:-251656192;mso-position-horizontal-relative:page;mso-position-vertical-relative:page" coordorigin=",619" coordsize="72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">
              <v:shape id="Freeform 8" o:spid="_x0000_s1027" style="position:absolute;top:619;width:720;height:269;visibility:visible;mso-wrap-style:square;v-text-anchor:top" coordsize="72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o7ncEA&#10;AADaAAAADwAAAGRycy9kb3ducmV2LnhtbERPTWvCQBC9C/6HZYTezEaxUaKrtGJpKwgavXgbsmMS&#10;zM6G7Dam/757KHh8vO/Vpje16Kh1lWUFkygGQZxbXXGh4HL+GC9AOI+ssbZMCn7JwWY9HKww1fbB&#10;J+oyX4gQwi5FBaX3TSqly0sy6CLbEAfuZluDPsC2kLrFRwg3tZzGcSINVhwaSmxoW1J+z36Mgu/5&#10;IXnt90d8L5LZXu6unf3MOqVeRv3bEoSn3j/F/+4vrSBsDVfCD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6O53BAAAA2gAAAA8AAAAAAAAAAAAAAAAAmAIAAGRycy9kb3du&#10;cmV2LnhtbFBLBQYAAAAABAAEAPUAAACGAwAAAAA=&#10;" path="m,269r720,l720,,,,,269xe" fillcolor="#a9d18e" stroked="f">
                <v:path arrowok="t" o:connecttype="custom" o:connectlocs="0,888;720,888;720,619;0,619;0,888" o:connectangles="0,0,0,0,0"/>
              </v:shape>
              <w10:wrap anchorx="page" anchory="page"/>
            </v:group>
          </w:pict>
        </mc:Fallback>
      </mc:AlternateContent>
    </w:r>
    <w:r w:rsidR="00805554">
      <w:rPr>
        <w:noProof/>
        <w:lang w:val="fr-FR" w:eastAsia="fr-FR"/>
      </w:rPr>
      <mc:AlternateContent>
        <mc:Choice Requires="wps">
          <w:drawing>
            <wp:anchor distT="0" distB="0" distL="114300" distR="114300" simplePos="0" relativeHeight="251658240" behindDoc="1" locked="0" layoutInCell="1" allowOverlap="1" wp14:anchorId="730CF598" wp14:editId="5336B670">
              <wp:simplePos x="0" y="0"/>
              <wp:positionH relativeFrom="page">
                <wp:posOffset>495935</wp:posOffset>
              </wp:positionH>
              <wp:positionV relativeFrom="page">
                <wp:posOffset>283210</wp:posOffset>
              </wp:positionV>
              <wp:extent cx="121920" cy="165735"/>
              <wp:effectExtent l="0" t="0" r="1143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wps:spPr>
                    <wps:txbx>
                      <w:txbxContent>
                        <w:p w14:paraId="5A92BF16" w14:textId="77777777" w:rsidR="004C7424" w:rsidRDefault="00A47513" w:rsidP="00D40C1A">
                          <w:pPr>
                            <w:spacing w:line="245" w:lineRule="exact"/>
                            <w:ind w:left="40"/>
                          </w:pPr>
                          <w:r>
                            <w:fldChar w:fldCharType="begin"/>
                          </w:r>
                          <w:r w:rsidR="004C7424">
                            <w:rPr>
                              <w:color w:val="FFFFFF"/>
                            </w:rPr>
                            <w:instrText xml:space="preserve"> PAGE </w:instrText>
                          </w:r>
                          <w:r>
                            <w:fldChar w:fldCharType="separate"/>
                          </w:r>
                          <w:r w:rsidR="00EB3357">
                            <w:rPr>
                              <w:noProof/>
                              <w:color w:val="FFFFF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CF598" id="_x0000_t202" coordsize="21600,21600" o:spt="202" path="m,l,21600r21600,l21600,xe">
              <v:stroke joinstyle="miter"/>
              <v:path gradientshapeok="t" o:connecttype="rect"/>
            </v:shapetype>
            <v:shape id="Text Box 4" o:spid="_x0000_s1027" type="#_x0000_t202" style="position:absolute;margin-left:39.05pt;margin-top:22.3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" filled="f" stroked="f">
              <v:textbox inset="0,0,0,0">
                <w:txbxContent>
                  <w:p w14:paraId="5A92BF16" w14:textId="77777777" w:rsidR="004C7424" w:rsidRDefault="00A47513" w:rsidP="00D40C1A">
                    <w:pPr>
                      <w:spacing w:line="245" w:lineRule="exact"/>
                      <w:ind w:left="40"/>
                    </w:pPr>
                    <w:r>
                      <w:fldChar w:fldCharType="begin"/>
                    </w:r>
                    <w:r w:rsidR="004C7424">
                      <w:rPr>
                        <w:color w:val="FFFFFF"/>
                      </w:rPr>
                      <w:instrText xml:space="preserve"> PAGE </w:instrText>
                    </w:r>
                    <w:r>
                      <w:fldChar w:fldCharType="separate"/>
                    </w:r>
                    <w:r w:rsidR="00EB3357">
                      <w:rPr>
                        <w:noProof/>
                        <w:color w:val="FFFFFF"/>
                      </w:rPr>
                      <w:t>2</w:t>
                    </w:r>
                    <w:r>
                      <w:fldChar w:fldCharType="end"/>
                    </w:r>
                  </w:p>
                </w:txbxContent>
              </v:textbox>
              <w10:wrap anchorx="page" anchory="page"/>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3CAB"/>
    <w:multiLevelType w:val="hybridMultilevel"/>
    <w:tmpl w:val="6DF481FA"/>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
    <w:nsid w:val="0B89406D"/>
    <w:multiLevelType w:val="hybridMultilevel"/>
    <w:tmpl w:val="235CE644"/>
    <w:lvl w:ilvl="0" w:tplc="FF8EB41C">
      <w:numFmt w:val="bullet"/>
      <w:lvlText w:val="-"/>
      <w:lvlJc w:val="left"/>
      <w:pPr>
        <w:ind w:left="470" w:hanging="360"/>
      </w:pPr>
      <w:rPr>
        <w:rFonts w:ascii="Calibri" w:eastAsiaTheme="minorHAnsi" w:hAnsi="Calibri" w:cstheme="minorBidi"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2">
    <w:nsid w:val="0CFB1CAA"/>
    <w:multiLevelType w:val="hybridMultilevel"/>
    <w:tmpl w:val="B74EBE0A"/>
    <w:lvl w:ilvl="0" w:tplc="379E1FFA">
      <w:start w:val="1"/>
      <w:numFmt w:val="bullet"/>
      <w:lvlText w:val=""/>
      <w:lvlJc w:val="left"/>
      <w:pPr>
        <w:ind w:left="1440" w:hanging="361"/>
      </w:pPr>
      <w:rPr>
        <w:rFonts w:ascii="Symbol" w:eastAsia="Symbol" w:hAnsi="Symbol" w:hint="default"/>
        <w:w w:val="46"/>
        <w:sz w:val="22"/>
        <w:szCs w:val="22"/>
      </w:rPr>
    </w:lvl>
    <w:lvl w:ilvl="1" w:tplc="358463EA">
      <w:start w:val="1"/>
      <w:numFmt w:val="bullet"/>
      <w:lvlText w:val="•"/>
      <w:lvlJc w:val="left"/>
      <w:pPr>
        <w:ind w:left="2429" w:hanging="361"/>
      </w:pPr>
      <w:rPr>
        <w:rFonts w:hint="default"/>
      </w:rPr>
    </w:lvl>
    <w:lvl w:ilvl="2" w:tplc="9D6A6C40">
      <w:start w:val="1"/>
      <w:numFmt w:val="bullet"/>
      <w:lvlText w:val="•"/>
      <w:lvlJc w:val="left"/>
      <w:pPr>
        <w:ind w:left="3417" w:hanging="361"/>
      </w:pPr>
      <w:rPr>
        <w:rFonts w:hint="default"/>
      </w:rPr>
    </w:lvl>
    <w:lvl w:ilvl="3" w:tplc="4DC6FAD0">
      <w:start w:val="1"/>
      <w:numFmt w:val="bullet"/>
      <w:lvlText w:val="•"/>
      <w:lvlJc w:val="left"/>
      <w:pPr>
        <w:ind w:left="4406" w:hanging="361"/>
      </w:pPr>
      <w:rPr>
        <w:rFonts w:hint="default"/>
      </w:rPr>
    </w:lvl>
    <w:lvl w:ilvl="4" w:tplc="BA5C035C">
      <w:start w:val="1"/>
      <w:numFmt w:val="bullet"/>
      <w:lvlText w:val="•"/>
      <w:lvlJc w:val="left"/>
      <w:pPr>
        <w:ind w:left="5394" w:hanging="361"/>
      </w:pPr>
      <w:rPr>
        <w:rFonts w:hint="default"/>
      </w:rPr>
    </w:lvl>
    <w:lvl w:ilvl="5" w:tplc="19BA7C38">
      <w:start w:val="1"/>
      <w:numFmt w:val="bullet"/>
      <w:lvlText w:val="•"/>
      <w:lvlJc w:val="left"/>
      <w:pPr>
        <w:ind w:left="6383" w:hanging="361"/>
      </w:pPr>
      <w:rPr>
        <w:rFonts w:hint="default"/>
      </w:rPr>
    </w:lvl>
    <w:lvl w:ilvl="6" w:tplc="DF9E44AA">
      <w:start w:val="1"/>
      <w:numFmt w:val="bullet"/>
      <w:lvlText w:val="•"/>
      <w:lvlJc w:val="left"/>
      <w:pPr>
        <w:ind w:left="7372" w:hanging="361"/>
      </w:pPr>
      <w:rPr>
        <w:rFonts w:hint="default"/>
      </w:rPr>
    </w:lvl>
    <w:lvl w:ilvl="7" w:tplc="7AFA3C0C">
      <w:start w:val="1"/>
      <w:numFmt w:val="bullet"/>
      <w:lvlText w:val="•"/>
      <w:lvlJc w:val="left"/>
      <w:pPr>
        <w:ind w:left="8360" w:hanging="361"/>
      </w:pPr>
      <w:rPr>
        <w:rFonts w:hint="default"/>
      </w:rPr>
    </w:lvl>
    <w:lvl w:ilvl="8" w:tplc="1C88DA14">
      <w:start w:val="1"/>
      <w:numFmt w:val="bullet"/>
      <w:lvlText w:val="•"/>
      <w:lvlJc w:val="left"/>
      <w:pPr>
        <w:ind w:left="9349" w:hanging="361"/>
      </w:pPr>
      <w:rPr>
        <w:rFonts w:hint="default"/>
      </w:rPr>
    </w:lvl>
  </w:abstractNum>
  <w:abstractNum w:abstractNumId="3">
    <w:nsid w:val="103B681E"/>
    <w:multiLevelType w:val="hybridMultilevel"/>
    <w:tmpl w:val="EBD6EE80"/>
    <w:lvl w:ilvl="0" w:tplc="C1402EDA">
      <w:start w:val="1"/>
      <w:numFmt w:val="decimal"/>
      <w:lvlText w:val="%1."/>
      <w:lvlJc w:val="left"/>
      <w:pPr>
        <w:ind w:left="360"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nsid w:val="12B725AA"/>
    <w:multiLevelType w:val="hybridMultilevel"/>
    <w:tmpl w:val="3F9CB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0905DA"/>
    <w:multiLevelType w:val="hybridMultilevel"/>
    <w:tmpl w:val="50F8CE66"/>
    <w:lvl w:ilvl="0" w:tplc="C292024A">
      <w:start w:val="1"/>
      <w:numFmt w:val="bullet"/>
      <w:lvlText w:val=""/>
      <w:lvlJc w:val="left"/>
      <w:pPr>
        <w:ind w:left="859" w:hanging="356"/>
      </w:pPr>
      <w:rPr>
        <w:rFonts w:ascii="Symbol" w:eastAsia="Symbol" w:hAnsi="Symbol" w:hint="default"/>
        <w:w w:val="46"/>
        <w:sz w:val="22"/>
        <w:szCs w:val="22"/>
      </w:rPr>
    </w:lvl>
    <w:lvl w:ilvl="1" w:tplc="53F0743E">
      <w:start w:val="1"/>
      <w:numFmt w:val="bullet"/>
      <w:lvlText w:val="•"/>
      <w:lvlJc w:val="left"/>
      <w:pPr>
        <w:ind w:left="1826" w:hanging="356"/>
      </w:pPr>
      <w:rPr>
        <w:rFonts w:hint="default"/>
      </w:rPr>
    </w:lvl>
    <w:lvl w:ilvl="2" w:tplc="F8404B70">
      <w:start w:val="1"/>
      <w:numFmt w:val="bullet"/>
      <w:lvlText w:val="•"/>
      <w:lvlJc w:val="left"/>
      <w:pPr>
        <w:ind w:left="2792" w:hanging="356"/>
      </w:pPr>
      <w:rPr>
        <w:rFonts w:hint="default"/>
      </w:rPr>
    </w:lvl>
    <w:lvl w:ilvl="3" w:tplc="69E878C4">
      <w:start w:val="1"/>
      <w:numFmt w:val="bullet"/>
      <w:lvlText w:val="•"/>
      <w:lvlJc w:val="left"/>
      <w:pPr>
        <w:ind w:left="3759" w:hanging="356"/>
      </w:pPr>
      <w:rPr>
        <w:rFonts w:hint="default"/>
      </w:rPr>
    </w:lvl>
    <w:lvl w:ilvl="4" w:tplc="72DA7654">
      <w:start w:val="1"/>
      <w:numFmt w:val="bullet"/>
      <w:lvlText w:val="•"/>
      <w:lvlJc w:val="left"/>
      <w:pPr>
        <w:ind w:left="4726" w:hanging="356"/>
      </w:pPr>
      <w:rPr>
        <w:rFonts w:hint="default"/>
      </w:rPr>
    </w:lvl>
    <w:lvl w:ilvl="5" w:tplc="D7740F12">
      <w:start w:val="1"/>
      <w:numFmt w:val="bullet"/>
      <w:lvlText w:val="•"/>
      <w:lvlJc w:val="left"/>
      <w:pPr>
        <w:ind w:left="5692" w:hanging="356"/>
      </w:pPr>
      <w:rPr>
        <w:rFonts w:hint="default"/>
      </w:rPr>
    </w:lvl>
    <w:lvl w:ilvl="6" w:tplc="86981880">
      <w:start w:val="1"/>
      <w:numFmt w:val="bullet"/>
      <w:lvlText w:val="•"/>
      <w:lvlJc w:val="left"/>
      <w:pPr>
        <w:ind w:left="6659" w:hanging="356"/>
      </w:pPr>
      <w:rPr>
        <w:rFonts w:hint="default"/>
      </w:rPr>
    </w:lvl>
    <w:lvl w:ilvl="7" w:tplc="4D4814BC">
      <w:start w:val="1"/>
      <w:numFmt w:val="bullet"/>
      <w:lvlText w:val="•"/>
      <w:lvlJc w:val="left"/>
      <w:pPr>
        <w:ind w:left="7626" w:hanging="356"/>
      </w:pPr>
      <w:rPr>
        <w:rFonts w:hint="default"/>
      </w:rPr>
    </w:lvl>
    <w:lvl w:ilvl="8" w:tplc="F850D6C0">
      <w:start w:val="1"/>
      <w:numFmt w:val="bullet"/>
      <w:lvlText w:val="•"/>
      <w:lvlJc w:val="left"/>
      <w:pPr>
        <w:ind w:left="8592" w:hanging="356"/>
      </w:pPr>
      <w:rPr>
        <w:rFonts w:hint="default"/>
      </w:rPr>
    </w:lvl>
  </w:abstractNum>
  <w:abstractNum w:abstractNumId="6">
    <w:nsid w:val="213514F8"/>
    <w:multiLevelType w:val="hybridMultilevel"/>
    <w:tmpl w:val="2D1A8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B61007"/>
    <w:multiLevelType w:val="hybridMultilevel"/>
    <w:tmpl w:val="FE5A551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nsid w:val="3712675F"/>
    <w:multiLevelType w:val="hybridMultilevel"/>
    <w:tmpl w:val="E4DECAB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nsid w:val="41133155"/>
    <w:multiLevelType w:val="hybridMultilevel"/>
    <w:tmpl w:val="A754B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7A6636"/>
    <w:multiLevelType w:val="hybridMultilevel"/>
    <w:tmpl w:val="F6D276CC"/>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1">
    <w:nsid w:val="596C4167"/>
    <w:multiLevelType w:val="hybridMultilevel"/>
    <w:tmpl w:val="8780E276"/>
    <w:lvl w:ilvl="0" w:tplc="6E0A0E04">
      <w:start w:val="1"/>
      <w:numFmt w:val="bullet"/>
      <w:lvlText w:val=""/>
      <w:lvlJc w:val="left"/>
      <w:pPr>
        <w:ind w:left="859" w:hanging="356"/>
      </w:pPr>
      <w:rPr>
        <w:rFonts w:ascii="Symbol" w:eastAsia="Symbol" w:hAnsi="Symbol" w:hint="default"/>
        <w:w w:val="45"/>
        <w:sz w:val="20"/>
        <w:szCs w:val="20"/>
      </w:rPr>
    </w:lvl>
    <w:lvl w:ilvl="1" w:tplc="FCAE4DDE">
      <w:start w:val="1"/>
      <w:numFmt w:val="bullet"/>
      <w:lvlText w:val="•"/>
      <w:lvlJc w:val="left"/>
      <w:pPr>
        <w:ind w:left="1826" w:hanging="356"/>
      </w:pPr>
      <w:rPr>
        <w:rFonts w:hint="default"/>
      </w:rPr>
    </w:lvl>
    <w:lvl w:ilvl="2" w:tplc="C694AB52">
      <w:start w:val="1"/>
      <w:numFmt w:val="bullet"/>
      <w:lvlText w:val="•"/>
      <w:lvlJc w:val="left"/>
      <w:pPr>
        <w:ind w:left="2792" w:hanging="356"/>
      </w:pPr>
      <w:rPr>
        <w:rFonts w:hint="default"/>
      </w:rPr>
    </w:lvl>
    <w:lvl w:ilvl="3" w:tplc="0650AF04">
      <w:start w:val="1"/>
      <w:numFmt w:val="bullet"/>
      <w:lvlText w:val="•"/>
      <w:lvlJc w:val="left"/>
      <w:pPr>
        <w:ind w:left="3759" w:hanging="356"/>
      </w:pPr>
      <w:rPr>
        <w:rFonts w:hint="default"/>
      </w:rPr>
    </w:lvl>
    <w:lvl w:ilvl="4" w:tplc="E00498D2">
      <w:start w:val="1"/>
      <w:numFmt w:val="bullet"/>
      <w:lvlText w:val="•"/>
      <w:lvlJc w:val="left"/>
      <w:pPr>
        <w:ind w:left="4726" w:hanging="356"/>
      </w:pPr>
      <w:rPr>
        <w:rFonts w:hint="default"/>
      </w:rPr>
    </w:lvl>
    <w:lvl w:ilvl="5" w:tplc="25C09CF2">
      <w:start w:val="1"/>
      <w:numFmt w:val="bullet"/>
      <w:lvlText w:val="•"/>
      <w:lvlJc w:val="left"/>
      <w:pPr>
        <w:ind w:left="5692" w:hanging="356"/>
      </w:pPr>
      <w:rPr>
        <w:rFonts w:hint="default"/>
      </w:rPr>
    </w:lvl>
    <w:lvl w:ilvl="6" w:tplc="5C66278E">
      <w:start w:val="1"/>
      <w:numFmt w:val="bullet"/>
      <w:lvlText w:val="•"/>
      <w:lvlJc w:val="left"/>
      <w:pPr>
        <w:ind w:left="6659" w:hanging="356"/>
      </w:pPr>
      <w:rPr>
        <w:rFonts w:hint="default"/>
      </w:rPr>
    </w:lvl>
    <w:lvl w:ilvl="7" w:tplc="C3960B00">
      <w:start w:val="1"/>
      <w:numFmt w:val="bullet"/>
      <w:lvlText w:val="•"/>
      <w:lvlJc w:val="left"/>
      <w:pPr>
        <w:ind w:left="7626" w:hanging="356"/>
      </w:pPr>
      <w:rPr>
        <w:rFonts w:hint="default"/>
      </w:rPr>
    </w:lvl>
    <w:lvl w:ilvl="8" w:tplc="5FACA8EE">
      <w:start w:val="1"/>
      <w:numFmt w:val="bullet"/>
      <w:lvlText w:val="•"/>
      <w:lvlJc w:val="left"/>
      <w:pPr>
        <w:ind w:left="8592" w:hanging="356"/>
      </w:pPr>
      <w:rPr>
        <w:rFonts w:hint="default"/>
      </w:rPr>
    </w:lvl>
  </w:abstractNum>
  <w:abstractNum w:abstractNumId="12">
    <w:nsid w:val="5ADD129B"/>
    <w:multiLevelType w:val="hybridMultilevel"/>
    <w:tmpl w:val="028CED5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7B77A0B"/>
    <w:multiLevelType w:val="hybridMultilevel"/>
    <w:tmpl w:val="33DAA0CE"/>
    <w:lvl w:ilvl="0" w:tplc="1D5A7014">
      <w:numFmt w:val="bullet"/>
      <w:lvlText w:val="-"/>
      <w:lvlJc w:val="left"/>
      <w:pPr>
        <w:ind w:left="416" w:hanging="360"/>
      </w:pPr>
      <w:rPr>
        <w:rFonts w:ascii="Calibri" w:eastAsiaTheme="minorHAnsi" w:hAnsi="Calibri" w:cstheme="minorBidi" w:hint="default"/>
      </w:rPr>
    </w:lvl>
    <w:lvl w:ilvl="1" w:tplc="040C0003" w:tentative="1">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num w:numId="1">
    <w:abstractNumId w:val="2"/>
  </w:num>
  <w:num w:numId="2">
    <w:abstractNumId w:val="11"/>
  </w:num>
  <w:num w:numId="3">
    <w:abstractNumId w:val="5"/>
  </w:num>
  <w:num w:numId="4">
    <w:abstractNumId w:val="0"/>
  </w:num>
  <w:num w:numId="5">
    <w:abstractNumId w:val="12"/>
  </w:num>
  <w:num w:numId="6">
    <w:abstractNumId w:val="12"/>
  </w:num>
  <w:num w:numId="7">
    <w:abstractNumId w:val="3"/>
  </w:num>
  <w:num w:numId="8">
    <w:abstractNumId w:val="4"/>
  </w:num>
  <w:num w:numId="9">
    <w:abstractNumId w:val="6"/>
  </w:num>
  <w:num w:numId="10">
    <w:abstractNumId w:val="10"/>
  </w:num>
  <w:num w:numId="11">
    <w:abstractNumId w:val="1"/>
  </w:num>
  <w:num w:numId="12">
    <w:abstractNumId w:val="13"/>
  </w:num>
  <w:num w:numId="13">
    <w:abstractNumId w:val="7"/>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E6"/>
    <w:rsid w:val="00005F18"/>
    <w:rsid w:val="00011E03"/>
    <w:rsid w:val="00051B09"/>
    <w:rsid w:val="00062949"/>
    <w:rsid w:val="00067501"/>
    <w:rsid w:val="00083041"/>
    <w:rsid w:val="000A4B76"/>
    <w:rsid w:val="000A559B"/>
    <w:rsid w:val="000D48FA"/>
    <w:rsid w:val="000E3E2D"/>
    <w:rsid w:val="000F5557"/>
    <w:rsid w:val="00102CA2"/>
    <w:rsid w:val="00114EF4"/>
    <w:rsid w:val="00133072"/>
    <w:rsid w:val="00157BF9"/>
    <w:rsid w:val="00172B59"/>
    <w:rsid w:val="00174171"/>
    <w:rsid w:val="001C2C74"/>
    <w:rsid w:val="001C6991"/>
    <w:rsid w:val="001D4A5D"/>
    <w:rsid w:val="001D4C4E"/>
    <w:rsid w:val="001F32D0"/>
    <w:rsid w:val="001F6B2A"/>
    <w:rsid w:val="0022255C"/>
    <w:rsid w:val="002424BA"/>
    <w:rsid w:val="00266A82"/>
    <w:rsid w:val="002B14F9"/>
    <w:rsid w:val="002C3EA2"/>
    <w:rsid w:val="002C5F34"/>
    <w:rsid w:val="002D6082"/>
    <w:rsid w:val="002F0F50"/>
    <w:rsid w:val="00316540"/>
    <w:rsid w:val="003312AC"/>
    <w:rsid w:val="00335F65"/>
    <w:rsid w:val="003728CF"/>
    <w:rsid w:val="00392991"/>
    <w:rsid w:val="003A407F"/>
    <w:rsid w:val="003C0571"/>
    <w:rsid w:val="003E05B9"/>
    <w:rsid w:val="003E48EE"/>
    <w:rsid w:val="003E5D5D"/>
    <w:rsid w:val="0041263E"/>
    <w:rsid w:val="00423467"/>
    <w:rsid w:val="00435708"/>
    <w:rsid w:val="00437C0C"/>
    <w:rsid w:val="00442410"/>
    <w:rsid w:val="00450CF3"/>
    <w:rsid w:val="004751E1"/>
    <w:rsid w:val="00476CFE"/>
    <w:rsid w:val="004A4B73"/>
    <w:rsid w:val="004C09A7"/>
    <w:rsid w:val="004C7424"/>
    <w:rsid w:val="004E1416"/>
    <w:rsid w:val="004E6437"/>
    <w:rsid w:val="004F63B4"/>
    <w:rsid w:val="0052782B"/>
    <w:rsid w:val="00536066"/>
    <w:rsid w:val="00556534"/>
    <w:rsid w:val="00570C66"/>
    <w:rsid w:val="0057726C"/>
    <w:rsid w:val="00582AF1"/>
    <w:rsid w:val="00585D62"/>
    <w:rsid w:val="005B43B6"/>
    <w:rsid w:val="005B6956"/>
    <w:rsid w:val="005C00EE"/>
    <w:rsid w:val="005C70FD"/>
    <w:rsid w:val="00626DE6"/>
    <w:rsid w:val="006426AA"/>
    <w:rsid w:val="00645B54"/>
    <w:rsid w:val="00650677"/>
    <w:rsid w:val="006553B7"/>
    <w:rsid w:val="006570BD"/>
    <w:rsid w:val="00672778"/>
    <w:rsid w:val="006A0628"/>
    <w:rsid w:val="006C25CA"/>
    <w:rsid w:val="006D1D7E"/>
    <w:rsid w:val="006F1D5F"/>
    <w:rsid w:val="00703251"/>
    <w:rsid w:val="0071327A"/>
    <w:rsid w:val="00717DBC"/>
    <w:rsid w:val="00724D46"/>
    <w:rsid w:val="00755996"/>
    <w:rsid w:val="007570E1"/>
    <w:rsid w:val="00787304"/>
    <w:rsid w:val="007933EA"/>
    <w:rsid w:val="007A3B2F"/>
    <w:rsid w:val="007C66F6"/>
    <w:rsid w:val="007D3175"/>
    <w:rsid w:val="007F1AA0"/>
    <w:rsid w:val="007F4CFF"/>
    <w:rsid w:val="00805554"/>
    <w:rsid w:val="008142D9"/>
    <w:rsid w:val="00840246"/>
    <w:rsid w:val="00846981"/>
    <w:rsid w:val="00851678"/>
    <w:rsid w:val="00854634"/>
    <w:rsid w:val="00883F65"/>
    <w:rsid w:val="008879E4"/>
    <w:rsid w:val="008C3872"/>
    <w:rsid w:val="008D0C99"/>
    <w:rsid w:val="008E6053"/>
    <w:rsid w:val="00901ADC"/>
    <w:rsid w:val="00932925"/>
    <w:rsid w:val="009347D5"/>
    <w:rsid w:val="00942912"/>
    <w:rsid w:val="009506AF"/>
    <w:rsid w:val="009535A0"/>
    <w:rsid w:val="0095500E"/>
    <w:rsid w:val="00955BFC"/>
    <w:rsid w:val="00960268"/>
    <w:rsid w:val="00961651"/>
    <w:rsid w:val="00974214"/>
    <w:rsid w:val="00976438"/>
    <w:rsid w:val="00980E2F"/>
    <w:rsid w:val="009B7EA3"/>
    <w:rsid w:val="009D1142"/>
    <w:rsid w:val="009D33A7"/>
    <w:rsid w:val="009E6E68"/>
    <w:rsid w:val="009F4B15"/>
    <w:rsid w:val="00A45443"/>
    <w:rsid w:val="00A47513"/>
    <w:rsid w:val="00A84BB1"/>
    <w:rsid w:val="00A8645B"/>
    <w:rsid w:val="00A90C87"/>
    <w:rsid w:val="00A9250E"/>
    <w:rsid w:val="00AA6D92"/>
    <w:rsid w:val="00AD7979"/>
    <w:rsid w:val="00AE05DA"/>
    <w:rsid w:val="00AE5C23"/>
    <w:rsid w:val="00B348D5"/>
    <w:rsid w:val="00B45513"/>
    <w:rsid w:val="00B56EE8"/>
    <w:rsid w:val="00B8336B"/>
    <w:rsid w:val="00B96A2D"/>
    <w:rsid w:val="00B97B45"/>
    <w:rsid w:val="00BA5839"/>
    <w:rsid w:val="00BC27D3"/>
    <w:rsid w:val="00BD7878"/>
    <w:rsid w:val="00C059AB"/>
    <w:rsid w:val="00C1262F"/>
    <w:rsid w:val="00C135FE"/>
    <w:rsid w:val="00C23DBA"/>
    <w:rsid w:val="00C37655"/>
    <w:rsid w:val="00C7362C"/>
    <w:rsid w:val="00C73E78"/>
    <w:rsid w:val="00C96709"/>
    <w:rsid w:val="00CB7EB2"/>
    <w:rsid w:val="00CC2C40"/>
    <w:rsid w:val="00CC6EF1"/>
    <w:rsid w:val="00CE25AD"/>
    <w:rsid w:val="00CE60EF"/>
    <w:rsid w:val="00CF1685"/>
    <w:rsid w:val="00D13F9B"/>
    <w:rsid w:val="00D20C01"/>
    <w:rsid w:val="00D25CD1"/>
    <w:rsid w:val="00D31F29"/>
    <w:rsid w:val="00D40304"/>
    <w:rsid w:val="00D40C1A"/>
    <w:rsid w:val="00D5019D"/>
    <w:rsid w:val="00D57ADC"/>
    <w:rsid w:val="00D823B2"/>
    <w:rsid w:val="00D8570E"/>
    <w:rsid w:val="00D93CD1"/>
    <w:rsid w:val="00DA04B5"/>
    <w:rsid w:val="00DD0387"/>
    <w:rsid w:val="00DE4FD9"/>
    <w:rsid w:val="00DF114D"/>
    <w:rsid w:val="00DF73F4"/>
    <w:rsid w:val="00E30E74"/>
    <w:rsid w:val="00E359EA"/>
    <w:rsid w:val="00E5208B"/>
    <w:rsid w:val="00E67AE6"/>
    <w:rsid w:val="00E90B44"/>
    <w:rsid w:val="00E9124C"/>
    <w:rsid w:val="00EA3F1A"/>
    <w:rsid w:val="00EA6892"/>
    <w:rsid w:val="00EB3357"/>
    <w:rsid w:val="00EC1570"/>
    <w:rsid w:val="00EC19D6"/>
    <w:rsid w:val="00EC78AB"/>
    <w:rsid w:val="00ED397F"/>
    <w:rsid w:val="00EF4ECA"/>
    <w:rsid w:val="00F046B4"/>
    <w:rsid w:val="00F120F4"/>
    <w:rsid w:val="00F13AD5"/>
    <w:rsid w:val="00F2416A"/>
    <w:rsid w:val="00F70937"/>
    <w:rsid w:val="00F862F2"/>
    <w:rsid w:val="00FA2CCE"/>
    <w:rsid w:val="00FB02D0"/>
    <w:rsid w:val="00FD0AAB"/>
    <w:rsid w:val="00FF2242"/>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0EC439D"/>
  <w15:docId w15:val="{53A22687-64AE-4FAE-8BCD-65861EC8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4CFF"/>
  </w:style>
  <w:style w:type="paragraph" w:styleId="Titre1">
    <w:name w:val="heading 1"/>
    <w:basedOn w:val="Normal"/>
    <w:uiPriority w:val="1"/>
    <w:qFormat/>
    <w:rsid w:val="007F4CFF"/>
    <w:pPr>
      <w:ind w:left="1440" w:hanging="360"/>
      <w:outlineLvl w:val="0"/>
    </w:pPr>
    <w:rPr>
      <w:rFonts w:ascii="Calibri" w:eastAsia="Calibri" w:hAnsi="Calibr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sid w:val="007F4CFF"/>
    <w:pPr>
      <w:ind w:left="859" w:hanging="355"/>
    </w:pPr>
    <w:rPr>
      <w:rFonts w:ascii="Calibri" w:eastAsia="Calibri" w:hAnsi="Calibri"/>
    </w:rPr>
  </w:style>
  <w:style w:type="paragraph" w:styleId="Paragraphedeliste">
    <w:name w:val="List Paragraph"/>
    <w:basedOn w:val="Normal"/>
    <w:uiPriority w:val="1"/>
    <w:qFormat/>
    <w:rsid w:val="007F4CFF"/>
  </w:style>
  <w:style w:type="paragraph" w:customStyle="1" w:styleId="TableParagraph">
    <w:name w:val="Table Paragraph"/>
    <w:basedOn w:val="Normal"/>
    <w:uiPriority w:val="1"/>
    <w:qFormat/>
    <w:rsid w:val="007F4CFF"/>
  </w:style>
  <w:style w:type="paragraph" w:styleId="PrformatHTML">
    <w:name w:val="HTML Preformatted"/>
    <w:basedOn w:val="Normal"/>
    <w:link w:val="PrformatHTMLCar"/>
    <w:uiPriority w:val="99"/>
    <w:semiHidden/>
    <w:unhideWhenUsed/>
    <w:rsid w:val="00C126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PrformatHTMLCar">
    <w:name w:val="Préformaté HTML Car"/>
    <w:basedOn w:val="Policepardfaut"/>
    <w:link w:val="PrformatHTML"/>
    <w:uiPriority w:val="99"/>
    <w:semiHidden/>
    <w:rsid w:val="00C1262F"/>
    <w:rPr>
      <w:rFonts w:ascii="Courier" w:hAnsi="Courier" w:cs="Courier"/>
      <w:sz w:val="20"/>
      <w:szCs w:val="20"/>
    </w:rPr>
  </w:style>
  <w:style w:type="character" w:styleId="Lienhypertexte">
    <w:name w:val="Hyperlink"/>
    <w:basedOn w:val="Policepardfaut"/>
    <w:uiPriority w:val="99"/>
    <w:unhideWhenUsed/>
    <w:rsid w:val="00C1262F"/>
    <w:rPr>
      <w:color w:val="0000FF" w:themeColor="hyperlink"/>
      <w:u w:val="single"/>
    </w:rPr>
  </w:style>
  <w:style w:type="character" w:styleId="lev">
    <w:name w:val="Strong"/>
    <w:basedOn w:val="Policepardfaut"/>
    <w:uiPriority w:val="22"/>
    <w:qFormat/>
    <w:rsid w:val="00C1262F"/>
    <w:rPr>
      <w:b/>
      <w:bCs/>
    </w:rPr>
  </w:style>
  <w:style w:type="paragraph" w:styleId="En-tte">
    <w:name w:val="header"/>
    <w:basedOn w:val="Normal"/>
    <w:link w:val="En-tteCar"/>
    <w:uiPriority w:val="99"/>
    <w:unhideWhenUsed/>
    <w:rsid w:val="00B96A2D"/>
    <w:pPr>
      <w:tabs>
        <w:tab w:val="center" w:pos="4536"/>
        <w:tab w:val="right" w:pos="9072"/>
      </w:tabs>
    </w:pPr>
  </w:style>
  <w:style w:type="character" w:customStyle="1" w:styleId="En-tteCar">
    <w:name w:val="En-tête Car"/>
    <w:basedOn w:val="Policepardfaut"/>
    <w:link w:val="En-tte"/>
    <w:uiPriority w:val="99"/>
    <w:rsid w:val="00B96A2D"/>
  </w:style>
  <w:style w:type="paragraph" w:styleId="Pieddepage">
    <w:name w:val="footer"/>
    <w:basedOn w:val="Normal"/>
    <w:link w:val="PieddepageCar"/>
    <w:uiPriority w:val="99"/>
    <w:unhideWhenUsed/>
    <w:rsid w:val="00B96A2D"/>
    <w:pPr>
      <w:tabs>
        <w:tab w:val="center" w:pos="4536"/>
        <w:tab w:val="right" w:pos="9072"/>
      </w:tabs>
    </w:pPr>
  </w:style>
  <w:style w:type="character" w:customStyle="1" w:styleId="PieddepageCar">
    <w:name w:val="Pied de page Car"/>
    <w:basedOn w:val="Policepardfaut"/>
    <w:link w:val="Pieddepage"/>
    <w:uiPriority w:val="99"/>
    <w:rsid w:val="00B96A2D"/>
  </w:style>
  <w:style w:type="paragraph" w:styleId="Textedebulles">
    <w:name w:val="Balloon Text"/>
    <w:basedOn w:val="Normal"/>
    <w:link w:val="TextedebullesCar"/>
    <w:uiPriority w:val="99"/>
    <w:semiHidden/>
    <w:unhideWhenUsed/>
    <w:rsid w:val="00EA3F1A"/>
    <w:rPr>
      <w:rFonts w:ascii="Tahoma" w:hAnsi="Tahoma" w:cs="Tahoma"/>
      <w:sz w:val="16"/>
      <w:szCs w:val="16"/>
    </w:rPr>
  </w:style>
  <w:style w:type="character" w:customStyle="1" w:styleId="TextedebullesCar">
    <w:name w:val="Texte de bulles Car"/>
    <w:basedOn w:val="Policepardfaut"/>
    <w:link w:val="Textedebulles"/>
    <w:uiPriority w:val="99"/>
    <w:semiHidden/>
    <w:rsid w:val="00EA3F1A"/>
    <w:rPr>
      <w:rFonts w:ascii="Tahoma" w:hAnsi="Tahoma" w:cs="Tahoma"/>
      <w:sz w:val="16"/>
      <w:szCs w:val="16"/>
    </w:rPr>
  </w:style>
  <w:style w:type="table" w:styleId="Grilledutableau">
    <w:name w:val="Table Grid"/>
    <w:basedOn w:val="TableauNormal"/>
    <w:uiPriority w:val="39"/>
    <w:rsid w:val="000A4B76"/>
    <w:pPr>
      <w:widowControl/>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840246"/>
    <w:rPr>
      <w:sz w:val="16"/>
      <w:szCs w:val="16"/>
    </w:rPr>
  </w:style>
  <w:style w:type="paragraph" w:styleId="Commentaire">
    <w:name w:val="annotation text"/>
    <w:basedOn w:val="Normal"/>
    <w:link w:val="CommentaireCar"/>
    <w:uiPriority w:val="99"/>
    <w:semiHidden/>
    <w:unhideWhenUsed/>
    <w:rsid w:val="00840246"/>
    <w:rPr>
      <w:sz w:val="20"/>
      <w:szCs w:val="20"/>
    </w:rPr>
  </w:style>
  <w:style w:type="character" w:customStyle="1" w:styleId="CommentaireCar">
    <w:name w:val="Commentaire Car"/>
    <w:basedOn w:val="Policepardfaut"/>
    <w:link w:val="Commentaire"/>
    <w:uiPriority w:val="99"/>
    <w:semiHidden/>
    <w:rsid w:val="00840246"/>
    <w:rPr>
      <w:sz w:val="20"/>
      <w:szCs w:val="20"/>
    </w:rPr>
  </w:style>
  <w:style w:type="paragraph" w:styleId="Objetducommentaire">
    <w:name w:val="annotation subject"/>
    <w:basedOn w:val="Commentaire"/>
    <w:next w:val="Commentaire"/>
    <w:link w:val="ObjetducommentaireCar"/>
    <w:uiPriority w:val="99"/>
    <w:semiHidden/>
    <w:unhideWhenUsed/>
    <w:rsid w:val="00840246"/>
    <w:rPr>
      <w:b/>
      <w:bCs/>
    </w:rPr>
  </w:style>
  <w:style w:type="character" w:customStyle="1" w:styleId="ObjetducommentaireCar">
    <w:name w:val="Objet du commentaire Car"/>
    <w:basedOn w:val="CommentaireCar"/>
    <w:link w:val="Objetducommentaire"/>
    <w:uiPriority w:val="99"/>
    <w:semiHidden/>
    <w:rsid w:val="00840246"/>
    <w:rPr>
      <w:b/>
      <w:bCs/>
      <w:sz w:val="20"/>
      <w:szCs w:val="20"/>
    </w:rPr>
  </w:style>
  <w:style w:type="paragraph" w:styleId="Rvision">
    <w:name w:val="Revision"/>
    <w:hidden/>
    <w:uiPriority w:val="99"/>
    <w:semiHidden/>
    <w:rsid w:val="00D93CD1"/>
    <w:pPr>
      <w:widowControl/>
    </w:pPr>
  </w:style>
  <w:style w:type="character" w:customStyle="1" w:styleId="tlid-translation">
    <w:name w:val="tlid-translation"/>
    <w:basedOn w:val="Policepardfaut"/>
    <w:rsid w:val="00CE6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667939">
      <w:bodyDiv w:val="1"/>
      <w:marLeft w:val="0"/>
      <w:marRight w:val="0"/>
      <w:marTop w:val="0"/>
      <w:marBottom w:val="0"/>
      <w:divBdr>
        <w:top w:val="none" w:sz="0" w:space="0" w:color="auto"/>
        <w:left w:val="none" w:sz="0" w:space="0" w:color="auto"/>
        <w:bottom w:val="none" w:sz="0" w:space="0" w:color="auto"/>
        <w:right w:val="none" w:sz="0" w:space="0" w:color="auto"/>
      </w:divBdr>
      <w:divsChild>
        <w:div w:id="1321958221">
          <w:marLeft w:val="0"/>
          <w:marRight w:val="0"/>
          <w:marTop w:val="0"/>
          <w:marBottom w:val="0"/>
          <w:divBdr>
            <w:top w:val="none" w:sz="0" w:space="0" w:color="auto"/>
            <w:left w:val="none" w:sz="0" w:space="0" w:color="auto"/>
            <w:bottom w:val="none" w:sz="0" w:space="0" w:color="auto"/>
            <w:right w:val="none" w:sz="0" w:space="0" w:color="auto"/>
          </w:divBdr>
        </w:div>
        <w:div w:id="1523543912">
          <w:marLeft w:val="0"/>
          <w:marRight w:val="0"/>
          <w:marTop w:val="0"/>
          <w:marBottom w:val="0"/>
          <w:divBdr>
            <w:top w:val="none" w:sz="0" w:space="0" w:color="auto"/>
            <w:left w:val="none" w:sz="0" w:space="0" w:color="auto"/>
            <w:bottom w:val="none" w:sz="0" w:space="0" w:color="auto"/>
            <w:right w:val="none" w:sz="0" w:space="0" w:color="auto"/>
          </w:divBdr>
        </w:div>
      </w:divsChild>
    </w:div>
    <w:div w:id="939992639">
      <w:bodyDiv w:val="1"/>
      <w:marLeft w:val="0"/>
      <w:marRight w:val="0"/>
      <w:marTop w:val="0"/>
      <w:marBottom w:val="0"/>
      <w:divBdr>
        <w:top w:val="none" w:sz="0" w:space="0" w:color="auto"/>
        <w:left w:val="none" w:sz="0" w:space="0" w:color="auto"/>
        <w:bottom w:val="none" w:sz="0" w:space="0" w:color="auto"/>
        <w:right w:val="none" w:sz="0" w:space="0" w:color="auto"/>
      </w:divBdr>
    </w:div>
    <w:div w:id="1069689159">
      <w:bodyDiv w:val="1"/>
      <w:marLeft w:val="0"/>
      <w:marRight w:val="0"/>
      <w:marTop w:val="0"/>
      <w:marBottom w:val="0"/>
      <w:divBdr>
        <w:top w:val="none" w:sz="0" w:space="0" w:color="auto"/>
        <w:left w:val="none" w:sz="0" w:space="0" w:color="auto"/>
        <w:bottom w:val="none" w:sz="0" w:space="0" w:color="auto"/>
        <w:right w:val="none" w:sz="0" w:space="0" w:color="auto"/>
      </w:divBdr>
    </w:div>
    <w:div w:id="1249198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bex-cemeb.org/fr/guide-des-procedures-administrativ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2777</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Appel à Projets – FINANCEMENT DE COLLOQUES 2015</vt:lpstr>
      <vt:lpstr>Appel à Projets – FINANCEMENT DE COLLOQUES 2015</vt:lpstr>
    </vt:vector>
  </TitlesOfParts>
  <Company>University of Aberdeen</Company>
  <LinksUpToDate>false</LinksUpToDate>
  <CharactersWithSpaces>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 FINANCEMENT DE COLLOQUES 2015</dc:title>
  <dc:creator>SR2I</dc:creator>
  <cp:lastModifiedBy>Sophie Boutin</cp:lastModifiedBy>
  <cp:revision>2</cp:revision>
  <cp:lastPrinted>2018-04-24T12:30:00Z</cp:lastPrinted>
  <dcterms:created xsi:type="dcterms:W3CDTF">2019-09-30T15:19:00Z</dcterms:created>
  <dcterms:modified xsi:type="dcterms:W3CDTF">2019-09-30T15:19:00Z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2015-04-29T00:00:00Z</vt:filetime>
  </property>
  <property fmtid="{D5CDD505-2E9C-101B-9397-08002B2CF9AE}" pid="3" name="LastSaved">
    <vt:filetime>2015-07-23T00:00:00Z</vt:filetime>
  </property>
</Properties>
</file>