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60EF" w14:textId="2FC0F928" w:rsidR="00605628" w:rsidRDefault="00605628" w:rsidP="00FC2D12">
      <w:pPr>
        <w:tabs>
          <w:tab w:val="left" w:pos="3268"/>
        </w:tabs>
        <w:spacing w:after="0" w:line="240" w:lineRule="auto"/>
        <w:rPr>
          <w:b/>
          <w:i/>
          <w:sz w:val="28"/>
          <w:szCs w:val="28"/>
          <w:u w:val="single"/>
        </w:rPr>
      </w:pPr>
    </w:p>
    <w:p w14:paraId="75F539E0" w14:textId="77777777" w:rsidR="00FC2D12" w:rsidRDefault="00FC2D12" w:rsidP="00FC2D12">
      <w:pPr>
        <w:pStyle w:val="Corpsdetexte"/>
        <w:kinsoku w:val="0"/>
        <w:overflowPunct w:val="0"/>
        <w:ind w:left="426" w:right="52" w:firstLine="1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FORMULAIRE DE CANDIDATURE</w:t>
      </w:r>
    </w:p>
    <w:p w14:paraId="5BBA4A53" w14:textId="1916A01F" w:rsidR="00FC2D12" w:rsidRPr="00FC2D12" w:rsidRDefault="00FC2D12" w:rsidP="00FC2D12">
      <w:pPr>
        <w:pStyle w:val="Corpsdetexte"/>
        <w:kinsoku w:val="0"/>
        <w:overflowPunct w:val="0"/>
        <w:ind w:left="426" w:right="52" w:firstLine="1"/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 w:rsidRPr="00FC2D12">
        <w:rPr>
          <w:rFonts w:ascii="Cambria" w:hAnsi="Cambria"/>
          <w:b/>
          <w:bCs/>
          <w:color w:val="00B050"/>
          <w:sz w:val="32"/>
          <w:szCs w:val="32"/>
        </w:rPr>
        <w:t xml:space="preserve">AAP </w:t>
      </w:r>
      <w:r w:rsidRPr="00FC2D12">
        <w:rPr>
          <w:rFonts w:ascii="Cambria" w:hAnsi="Cambria"/>
          <w:b/>
          <w:caps/>
          <w:color w:val="00B050"/>
          <w:sz w:val="32"/>
          <w:szCs w:val="32"/>
        </w:rPr>
        <w:t>MOBILITES INTERNATIONALES POUR DOCTORANTS ET ENCADRANTS DES PAYS DES SUDS</w:t>
      </w:r>
      <w:r w:rsidRPr="00FC2D12">
        <w:rPr>
          <w:rFonts w:ascii="Cambria" w:hAnsi="Cambria"/>
          <w:b/>
          <w:bCs/>
          <w:color w:val="00B050"/>
          <w:sz w:val="32"/>
          <w:szCs w:val="32"/>
        </w:rPr>
        <w:t xml:space="preserve"> </w:t>
      </w:r>
    </w:p>
    <w:p w14:paraId="14C2270D" w14:textId="05782056" w:rsidR="00FC2D12" w:rsidRPr="00AA74A7" w:rsidRDefault="00FC2D12" w:rsidP="00FC2D12">
      <w:pPr>
        <w:pStyle w:val="Corpsdetexte"/>
        <w:pBdr>
          <w:bottom w:val="single" w:sz="8" w:space="1" w:color="auto"/>
        </w:pBdr>
        <w:kinsoku w:val="0"/>
        <w:overflowPunct w:val="0"/>
        <w:ind w:left="426" w:right="52" w:hanging="426"/>
        <w:jc w:val="center"/>
        <w:rPr>
          <w:rFonts w:ascii="Cambria" w:hAnsi="Cambria"/>
          <w:b/>
          <w:bCs/>
          <w:color w:val="00B050"/>
          <w:sz w:val="32"/>
          <w:szCs w:val="32"/>
        </w:rPr>
      </w:pPr>
    </w:p>
    <w:p w14:paraId="19233000" w14:textId="77777777" w:rsidR="00FC2D12" w:rsidRDefault="00FC2D12" w:rsidP="00FC2D12">
      <w:pPr>
        <w:tabs>
          <w:tab w:val="left" w:pos="3268"/>
        </w:tabs>
        <w:spacing w:after="0" w:line="240" w:lineRule="auto"/>
        <w:rPr>
          <w:b/>
          <w:i/>
          <w:sz w:val="28"/>
          <w:szCs w:val="28"/>
          <w:u w:val="single"/>
        </w:rPr>
      </w:pPr>
    </w:p>
    <w:p w14:paraId="33D32836" w14:textId="77777777" w:rsidR="00D835C9" w:rsidRPr="00FC2D12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</w:rPr>
      </w:pPr>
      <w:r w:rsidRPr="00FC2D12">
        <w:rPr>
          <w:rFonts w:ascii="Cambria" w:hAnsi="Cambria"/>
          <w:i/>
        </w:rPr>
        <w:t xml:space="preserve">Le dossier de soumission </w:t>
      </w:r>
      <w:r w:rsidR="00CC12DD" w:rsidRPr="00FC2D12">
        <w:rPr>
          <w:rFonts w:ascii="Cambria" w:hAnsi="Cambria"/>
          <w:i/>
        </w:rPr>
        <w:t xml:space="preserve">peut </w:t>
      </w:r>
      <w:r w:rsidRPr="00FC2D12">
        <w:rPr>
          <w:rFonts w:ascii="Cambria" w:hAnsi="Cambria"/>
          <w:i/>
        </w:rPr>
        <w:t>être écrit en français ou en anglais.</w:t>
      </w:r>
    </w:p>
    <w:p w14:paraId="46BA7868" w14:textId="37813BFD" w:rsidR="00D835C9" w:rsidRPr="00FC2D12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</w:rPr>
      </w:pPr>
      <w:r w:rsidRPr="00FC2D12">
        <w:rPr>
          <w:rFonts w:ascii="Cambria" w:hAnsi="Cambria"/>
          <w:i/>
        </w:rPr>
        <w:t xml:space="preserve">Le document final n’excèdera pas </w:t>
      </w:r>
      <w:r w:rsidR="00C7110F" w:rsidRPr="00FC2D12">
        <w:rPr>
          <w:rFonts w:ascii="Cambria" w:hAnsi="Cambria"/>
          <w:i/>
        </w:rPr>
        <w:t xml:space="preserve">4 </w:t>
      </w:r>
      <w:r w:rsidR="00D835C9" w:rsidRPr="00FC2D12">
        <w:rPr>
          <w:rFonts w:ascii="Cambria" w:hAnsi="Cambria"/>
          <w:i/>
        </w:rPr>
        <w:t>pages</w:t>
      </w:r>
      <w:r w:rsidR="009B19DE" w:rsidRPr="00FC2D12">
        <w:rPr>
          <w:rFonts w:ascii="Cambria" w:hAnsi="Cambria"/>
          <w:i/>
        </w:rPr>
        <w:t xml:space="preserve"> </w:t>
      </w:r>
      <w:r w:rsidR="00C7110F" w:rsidRPr="00FC2D12">
        <w:rPr>
          <w:rFonts w:ascii="Cambria" w:hAnsi="Cambria"/>
          <w:i/>
        </w:rPr>
        <w:t xml:space="preserve">pour décrire les Points 1-2-3-4-5 </w:t>
      </w:r>
      <w:r w:rsidR="00201359" w:rsidRPr="00FC2D12">
        <w:rPr>
          <w:rFonts w:ascii="Cambria" w:hAnsi="Cambria"/>
          <w:i/>
        </w:rPr>
        <w:t>(</w:t>
      </w:r>
      <w:r w:rsidR="009B19DE" w:rsidRPr="00FC2D12">
        <w:rPr>
          <w:rFonts w:ascii="Cambria" w:hAnsi="Cambria"/>
          <w:i/>
        </w:rPr>
        <w:t>hors annexes</w:t>
      </w:r>
      <w:r w:rsidR="00201359" w:rsidRPr="00FC2D12">
        <w:rPr>
          <w:rFonts w:ascii="Cambria" w:hAnsi="Cambria"/>
          <w:i/>
        </w:rPr>
        <w:t>)</w:t>
      </w:r>
    </w:p>
    <w:p w14:paraId="1D8A14E9" w14:textId="0456E6AC" w:rsidR="00201359" w:rsidRPr="00FC2D12" w:rsidRDefault="00201359" w:rsidP="004B29BE">
      <w:pPr>
        <w:pStyle w:val="Paragraphedeliste"/>
        <w:spacing w:after="0" w:line="240" w:lineRule="auto"/>
        <w:rPr>
          <w:rFonts w:ascii="Cambria" w:hAnsi="Cambria"/>
          <w:b/>
          <w:color w:val="00B05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FC2D12" w14:paraId="69C6A2EB" w14:textId="7777777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4FF7A01F" w14:textId="039DA73B" w:rsidR="00E4465F" w:rsidRPr="00FC2D12" w:rsidRDefault="00A860DC" w:rsidP="002E00C8">
            <w:pPr>
              <w:spacing w:after="0" w:line="240" w:lineRule="auto"/>
              <w:rPr>
                <w:rFonts w:ascii="Cambria" w:hAnsi="Cambria"/>
                <w:b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Porteur du </w:t>
            </w:r>
            <w:r w:rsidR="002E00C8" w:rsidRPr="00FC2D12">
              <w:rPr>
                <w:rFonts w:ascii="Cambria" w:hAnsi="Cambria"/>
                <w:b/>
                <w:i/>
              </w:rPr>
              <w:t>projet</w:t>
            </w:r>
            <w:r w:rsidR="00314CBB" w:rsidRPr="00FC2D12">
              <w:rPr>
                <w:rFonts w:ascii="Cambria" w:hAnsi="Cambria"/>
                <w:b/>
                <w:i/>
              </w:rPr>
              <w:t xml:space="preserve"> (référent scientifique)</w:t>
            </w:r>
          </w:p>
        </w:tc>
      </w:tr>
      <w:tr w:rsidR="005A6392" w:rsidRPr="00FC2D12" w14:paraId="15FCA17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4651387" w14:textId="77777777" w:rsidR="005A6392" w:rsidRPr="00FC2D12" w:rsidRDefault="00A860DC" w:rsidP="00D835C9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Nom</w:t>
            </w:r>
            <w:r w:rsidR="002E00C8" w:rsidRPr="00FC2D12">
              <w:rPr>
                <w:rFonts w:ascii="Cambria" w:hAnsi="Cambria"/>
                <w:b/>
                <w:i/>
              </w:rPr>
              <w:t>/Prénom</w:t>
            </w:r>
          </w:p>
        </w:tc>
        <w:tc>
          <w:tcPr>
            <w:tcW w:w="5274" w:type="dxa"/>
            <w:shd w:val="clear" w:color="auto" w:fill="auto"/>
          </w:tcPr>
          <w:p w14:paraId="34AAC2B6" w14:textId="77777777" w:rsidR="005A6392" w:rsidRPr="00FC2D12" w:rsidRDefault="005A6392" w:rsidP="00D835C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115C1A" w:rsidRPr="00FC2D12" w14:paraId="4721F9A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7CA90BF" w14:textId="77777777" w:rsidR="00115C1A" w:rsidRPr="00FC2D12" w:rsidRDefault="00B16435" w:rsidP="00A860DC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Courriel </w:t>
            </w:r>
            <w:r w:rsidR="00A860DC" w:rsidRPr="00FC2D12">
              <w:rPr>
                <w:rFonts w:ascii="Cambria" w:hAnsi="Cambria"/>
                <w:b/>
                <w:i/>
              </w:rPr>
              <w:t>et téléphone</w:t>
            </w:r>
          </w:p>
        </w:tc>
        <w:tc>
          <w:tcPr>
            <w:tcW w:w="5274" w:type="dxa"/>
            <w:shd w:val="clear" w:color="auto" w:fill="auto"/>
          </w:tcPr>
          <w:p w14:paraId="511FAC4D" w14:textId="77777777" w:rsidR="00115C1A" w:rsidRPr="00FC2D12" w:rsidRDefault="00115C1A" w:rsidP="00D835C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5A6392" w:rsidRPr="00FC2D12" w14:paraId="5AF930C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D73B39D" w14:textId="77777777" w:rsidR="005A6392" w:rsidRPr="00FC2D12" w:rsidRDefault="00A860DC" w:rsidP="00D835C9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14:paraId="5ABE8B77" w14:textId="77777777" w:rsidR="005A6392" w:rsidRPr="00FC2D12" w:rsidRDefault="005A6392" w:rsidP="00D835C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465F" w:rsidRPr="00FC2D12" w14:paraId="75D1E711" w14:textId="77777777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24D0B58F" w14:textId="77777777" w:rsidR="00E4465F" w:rsidRPr="00FC2D12" w:rsidRDefault="006D4980" w:rsidP="00A860DC">
            <w:pPr>
              <w:spacing w:after="0" w:line="240" w:lineRule="auto"/>
              <w:rPr>
                <w:rFonts w:ascii="Cambria" w:hAnsi="Cambria"/>
                <w:b/>
              </w:rPr>
            </w:pPr>
            <w:r w:rsidRPr="00FC2D12">
              <w:rPr>
                <w:rFonts w:ascii="Cambria" w:hAnsi="Cambria"/>
                <w:b/>
                <w:i/>
              </w:rPr>
              <w:t>Doctorant</w:t>
            </w:r>
            <w:r w:rsidR="00DE4345" w:rsidRPr="00FC2D12">
              <w:rPr>
                <w:rFonts w:ascii="Cambria" w:hAnsi="Cambria"/>
                <w:b/>
                <w:i/>
              </w:rPr>
              <w:t xml:space="preserve"> étranger</w:t>
            </w:r>
          </w:p>
        </w:tc>
      </w:tr>
      <w:tr w:rsidR="006D4980" w:rsidRPr="00FC2D12" w14:paraId="247E3C4D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09A7941" w14:textId="7E8C9EF9" w:rsidR="006D4980" w:rsidRPr="00FC2D12" w:rsidRDefault="006D4980" w:rsidP="00494D7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Nom et nationalité du doctorant </w:t>
            </w:r>
          </w:p>
        </w:tc>
        <w:tc>
          <w:tcPr>
            <w:tcW w:w="5274" w:type="dxa"/>
            <w:shd w:val="clear" w:color="auto" w:fill="auto"/>
          </w:tcPr>
          <w:p w14:paraId="112A72AE" w14:textId="77777777" w:rsidR="006D4980" w:rsidRPr="00FC2D12" w:rsidRDefault="006D4980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6D4980" w:rsidRPr="00FC2D12" w14:paraId="02F23E78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9DC2D91" w14:textId="77777777" w:rsidR="006D4980" w:rsidRPr="00FC2D12" w:rsidRDefault="006D4980" w:rsidP="00373A4A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Université(s) </w:t>
            </w:r>
            <w:r w:rsidR="00373A4A" w:rsidRPr="00FC2D12">
              <w:rPr>
                <w:rFonts w:ascii="Cambria" w:hAnsi="Cambria"/>
                <w:b/>
                <w:i/>
              </w:rPr>
              <w:t xml:space="preserve">de rattachement </w:t>
            </w:r>
            <w:r w:rsidR="00373A4A" w:rsidRPr="00FC2D12">
              <w:rPr>
                <w:rFonts w:ascii="Cambria" w:hAnsi="Cambria"/>
                <w:i/>
              </w:rPr>
              <w:t>(inscription en thèse)</w:t>
            </w:r>
          </w:p>
        </w:tc>
        <w:tc>
          <w:tcPr>
            <w:tcW w:w="5274" w:type="dxa"/>
            <w:shd w:val="clear" w:color="auto" w:fill="auto"/>
          </w:tcPr>
          <w:p w14:paraId="2ECCD41E" w14:textId="77777777" w:rsidR="006D4980" w:rsidRPr="00FC2D12" w:rsidRDefault="006D4980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9C78CD" w:rsidRPr="00FC2D12" w14:paraId="54B53860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2534495" w14:textId="77777777" w:rsidR="009C78CD" w:rsidRPr="00FC2D12" w:rsidRDefault="009C78CD" w:rsidP="006D4980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Coordonnées (adresse)</w:t>
            </w:r>
          </w:p>
        </w:tc>
        <w:tc>
          <w:tcPr>
            <w:tcW w:w="5274" w:type="dxa"/>
            <w:shd w:val="clear" w:color="auto" w:fill="auto"/>
          </w:tcPr>
          <w:p w14:paraId="6F7ACA71" w14:textId="77777777" w:rsidR="009C78CD" w:rsidRPr="00FC2D12" w:rsidRDefault="009C78CD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DE4345" w:rsidRPr="00FC2D12" w14:paraId="51140071" w14:textId="77777777" w:rsidTr="00DE4345">
        <w:trPr>
          <w:trHeight w:val="340"/>
        </w:trPr>
        <w:tc>
          <w:tcPr>
            <w:tcW w:w="4077" w:type="dxa"/>
            <w:shd w:val="clear" w:color="auto" w:fill="A8D08D" w:themeFill="accent6" w:themeFillTint="99"/>
          </w:tcPr>
          <w:p w14:paraId="4740A74C" w14:textId="77777777" w:rsidR="00DE4345" w:rsidRPr="00FC2D12" w:rsidRDefault="00DE4345" w:rsidP="00DE4345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Encadrant</w:t>
            </w:r>
            <w:r w:rsidR="00373A4A" w:rsidRPr="00FC2D12">
              <w:rPr>
                <w:rFonts w:ascii="Cambria" w:hAnsi="Cambria"/>
                <w:b/>
                <w:i/>
              </w:rPr>
              <w:t xml:space="preserve"> étranger</w:t>
            </w:r>
          </w:p>
        </w:tc>
        <w:tc>
          <w:tcPr>
            <w:tcW w:w="5274" w:type="dxa"/>
            <w:shd w:val="clear" w:color="auto" w:fill="A8D08D" w:themeFill="accent6" w:themeFillTint="99"/>
          </w:tcPr>
          <w:p w14:paraId="165EE215" w14:textId="77777777" w:rsidR="00DE4345" w:rsidRPr="00FC2D12" w:rsidRDefault="00DE4345" w:rsidP="006D4980">
            <w:pPr>
              <w:spacing w:after="0" w:line="240" w:lineRule="auto"/>
              <w:rPr>
                <w:rFonts w:ascii="Cambria" w:hAnsi="Cambria"/>
                <w:b/>
                <w:i/>
              </w:rPr>
            </w:pPr>
          </w:p>
        </w:tc>
      </w:tr>
      <w:tr w:rsidR="00DE4345" w:rsidRPr="00FC2D12" w14:paraId="6FCED738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761CD77" w14:textId="77777777" w:rsidR="00DE4345" w:rsidRPr="00FC2D12" w:rsidRDefault="009C78CD" w:rsidP="006D4980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Nom/Prénom</w:t>
            </w:r>
          </w:p>
        </w:tc>
        <w:tc>
          <w:tcPr>
            <w:tcW w:w="5274" w:type="dxa"/>
            <w:shd w:val="clear" w:color="auto" w:fill="auto"/>
          </w:tcPr>
          <w:p w14:paraId="4E13FC9C" w14:textId="77777777" w:rsidR="00DE4345" w:rsidRPr="00FC2D12" w:rsidRDefault="00DE4345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DE4345" w:rsidRPr="00FC2D12" w14:paraId="31C33153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D23646B" w14:textId="77777777" w:rsidR="00DE4345" w:rsidRPr="00FC2D12" w:rsidRDefault="009C78CD" w:rsidP="006D4980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Courriel et téléphone</w:t>
            </w:r>
          </w:p>
        </w:tc>
        <w:tc>
          <w:tcPr>
            <w:tcW w:w="5274" w:type="dxa"/>
            <w:shd w:val="clear" w:color="auto" w:fill="auto"/>
          </w:tcPr>
          <w:p w14:paraId="01D05E6D" w14:textId="77777777" w:rsidR="00DE4345" w:rsidRPr="00FC2D12" w:rsidRDefault="00DE4345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9C78CD" w:rsidRPr="00FC2D12" w14:paraId="62D0DD5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847F9B3" w14:textId="77777777" w:rsidR="009C78CD" w:rsidRPr="00FC2D12" w:rsidRDefault="009C78CD" w:rsidP="006D4980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Structure et Pays</w:t>
            </w:r>
          </w:p>
        </w:tc>
        <w:tc>
          <w:tcPr>
            <w:tcW w:w="5274" w:type="dxa"/>
            <w:shd w:val="clear" w:color="auto" w:fill="auto"/>
          </w:tcPr>
          <w:p w14:paraId="6C430983" w14:textId="77777777" w:rsidR="009C78CD" w:rsidRPr="00FC2D12" w:rsidRDefault="009C78CD" w:rsidP="006D498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73A4A" w:rsidRPr="00FC2D12" w14:paraId="049845EA" w14:textId="77777777" w:rsidTr="00373A4A">
        <w:trPr>
          <w:trHeight w:val="340"/>
        </w:trPr>
        <w:tc>
          <w:tcPr>
            <w:tcW w:w="4077" w:type="dxa"/>
            <w:shd w:val="clear" w:color="auto" w:fill="A8D08D" w:themeFill="accent6" w:themeFillTint="99"/>
          </w:tcPr>
          <w:p w14:paraId="01C89BCB" w14:textId="77777777" w:rsidR="00373A4A" w:rsidRPr="00FC2D12" w:rsidRDefault="00373A4A" w:rsidP="00373A4A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PROJET DE THESE</w:t>
            </w:r>
          </w:p>
        </w:tc>
        <w:tc>
          <w:tcPr>
            <w:tcW w:w="5274" w:type="dxa"/>
            <w:shd w:val="clear" w:color="auto" w:fill="A8D08D" w:themeFill="accent6" w:themeFillTint="99"/>
          </w:tcPr>
          <w:p w14:paraId="080D62E9" w14:textId="77777777" w:rsidR="00373A4A" w:rsidRPr="00FC2D12" w:rsidRDefault="00373A4A" w:rsidP="006D4980">
            <w:pPr>
              <w:spacing w:after="0" w:line="240" w:lineRule="auto"/>
              <w:rPr>
                <w:rFonts w:ascii="Cambria" w:hAnsi="Cambria"/>
                <w:b/>
                <w:i/>
              </w:rPr>
            </w:pPr>
          </w:p>
        </w:tc>
      </w:tr>
      <w:tr w:rsidR="00373A4A" w:rsidRPr="00FC2D12" w14:paraId="1E0D60B9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0BECE21" w14:textId="77777777" w:rsidR="00373A4A" w:rsidRPr="00FC2D12" w:rsidRDefault="00373A4A" w:rsidP="00373A4A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Titre</w:t>
            </w:r>
          </w:p>
        </w:tc>
        <w:tc>
          <w:tcPr>
            <w:tcW w:w="5274" w:type="dxa"/>
            <w:shd w:val="clear" w:color="auto" w:fill="auto"/>
          </w:tcPr>
          <w:p w14:paraId="12F6B869" w14:textId="77777777" w:rsidR="00373A4A" w:rsidRPr="00FC2D12" w:rsidRDefault="00373A4A" w:rsidP="00373A4A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373A4A" w:rsidRPr="00FC2D12" w14:paraId="194DCDA3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244651D" w14:textId="77777777" w:rsidR="00373A4A" w:rsidRPr="00FC2D12" w:rsidRDefault="00373A4A" w:rsidP="00373A4A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Mots clés</w:t>
            </w:r>
          </w:p>
        </w:tc>
        <w:tc>
          <w:tcPr>
            <w:tcW w:w="5274" w:type="dxa"/>
            <w:shd w:val="clear" w:color="auto" w:fill="auto"/>
          </w:tcPr>
          <w:p w14:paraId="14E7BD17" w14:textId="77777777" w:rsidR="00373A4A" w:rsidRPr="00FC2D12" w:rsidRDefault="00373A4A" w:rsidP="00373A4A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373A4A" w:rsidRPr="00FC2D12" w14:paraId="1D83A6F4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8D6AC1F" w14:textId="773768D0" w:rsidR="00373A4A" w:rsidRPr="00FC2D12" w:rsidRDefault="00373A4A" w:rsidP="00494D7B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Calendrier de la thèse</w:t>
            </w:r>
            <w:r w:rsidRPr="00FC2D12">
              <w:rPr>
                <w:rFonts w:ascii="Cambria" w:hAnsi="Cambria"/>
                <w:i/>
              </w:rPr>
              <w:t xml:space="preserve"> (Dates début et fin)</w:t>
            </w:r>
          </w:p>
        </w:tc>
        <w:tc>
          <w:tcPr>
            <w:tcW w:w="5274" w:type="dxa"/>
            <w:shd w:val="clear" w:color="auto" w:fill="auto"/>
          </w:tcPr>
          <w:p w14:paraId="3E960D29" w14:textId="77777777" w:rsidR="00373A4A" w:rsidRPr="00FC2D12" w:rsidRDefault="00373A4A" w:rsidP="00373A4A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</w:p>
        </w:tc>
      </w:tr>
    </w:tbl>
    <w:p w14:paraId="5EA895F0" w14:textId="77777777" w:rsidR="00994723" w:rsidRPr="00FC2D12" w:rsidRDefault="00994723" w:rsidP="00D835C9">
      <w:pPr>
        <w:spacing w:after="0" w:line="240" w:lineRule="auto"/>
        <w:rPr>
          <w:rFonts w:ascii="Cambria" w:hAnsi="Cambria"/>
          <w:b/>
          <w:i/>
        </w:rPr>
      </w:pPr>
    </w:p>
    <w:p w14:paraId="048CF3FB" w14:textId="77777777" w:rsidR="00994723" w:rsidRPr="00FC2D12" w:rsidRDefault="00994723" w:rsidP="00D835C9">
      <w:pPr>
        <w:spacing w:after="0" w:line="240" w:lineRule="auto"/>
        <w:rPr>
          <w:rFonts w:ascii="Cambria" w:hAnsi="Cambria"/>
          <w:b/>
          <w:strike/>
          <w:color w:val="00B050"/>
        </w:rPr>
      </w:pPr>
    </w:p>
    <w:p w14:paraId="2E7884DB" w14:textId="493D6D6E" w:rsidR="00555D21" w:rsidRPr="00FC2D12" w:rsidRDefault="00FE1177" w:rsidP="000B5223">
      <w:pPr>
        <w:pStyle w:val="Listecouleur-Accent11"/>
        <w:spacing w:after="0" w:line="240" w:lineRule="auto"/>
        <w:ind w:left="0"/>
        <w:rPr>
          <w:rFonts w:ascii="Cambria" w:hAnsi="Cambria"/>
        </w:rPr>
      </w:pPr>
      <w:r w:rsidRPr="00FC2D12">
        <w:rPr>
          <w:rFonts w:ascii="Cambria" w:hAnsi="Cambria"/>
          <w:b/>
          <w:i/>
          <w:color w:val="00B050"/>
        </w:rPr>
        <w:t>1</w:t>
      </w:r>
      <w:r w:rsidR="004F55B6" w:rsidRPr="00FC2D12">
        <w:rPr>
          <w:rFonts w:ascii="Cambria" w:hAnsi="Cambria"/>
          <w:b/>
          <w:i/>
          <w:color w:val="00B050"/>
        </w:rPr>
        <w:t xml:space="preserve">. </w:t>
      </w:r>
      <w:r w:rsidR="00923BD6" w:rsidRPr="00FC2D12">
        <w:rPr>
          <w:rFonts w:ascii="Cambria" w:hAnsi="Cambria"/>
          <w:b/>
          <w:i/>
          <w:color w:val="00B050"/>
        </w:rPr>
        <w:t>PROJE</w:t>
      </w:r>
      <w:r w:rsidR="00FF15A2" w:rsidRPr="00FC2D12">
        <w:rPr>
          <w:rFonts w:ascii="Cambria" w:hAnsi="Cambria"/>
          <w:b/>
          <w:i/>
          <w:color w:val="00B050"/>
        </w:rPr>
        <w:t>T</w:t>
      </w:r>
      <w:r w:rsidR="00923BD6" w:rsidRPr="00FC2D12">
        <w:rPr>
          <w:rFonts w:ascii="Cambria" w:hAnsi="Cambria"/>
          <w:b/>
          <w:i/>
          <w:color w:val="00B050"/>
        </w:rPr>
        <w:t xml:space="preserve"> DE </w:t>
      </w:r>
      <w:r w:rsidR="00EF6DA7" w:rsidRPr="00FC2D12">
        <w:rPr>
          <w:rFonts w:ascii="Cambria" w:hAnsi="Cambria"/>
          <w:b/>
          <w:i/>
          <w:color w:val="00B050"/>
        </w:rPr>
        <w:t>THESE</w:t>
      </w:r>
      <w:r w:rsidR="00F40F67" w:rsidRPr="00FC2D12">
        <w:rPr>
          <w:rFonts w:ascii="Cambria" w:hAnsi="Cambria"/>
          <w:b/>
          <w:i/>
          <w:color w:val="00B050"/>
        </w:rPr>
        <w:t xml:space="preserve"> </w:t>
      </w:r>
      <w:r w:rsidR="00E3755B" w:rsidRPr="00FC2D12">
        <w:rPr>
          <w:rFonts w:ascii="Cambria" w:hAnsi="Cambria"/>
        </w:rPr>
        <w:t>(</w:t>
      </w:r>
      <w:r w:rsidR="00EF6DA7" w:rsidRPr="00FC2D12">
        <w:rPr>
          <w:rFonts w:ascii="Cambria" w:hAnsi="Cambria"/>
        </w:rPr>
        <w:t>critère C1</w:t>
      </w:r>
      <w:r w:rsidR="00691FCE" w:rsidRPr="00FC2D12">
        <w:rPr>
          <w:rFonts w:ascii="Cambria" w:hAnsi="Cambria"/>
        </w:rPr>
        <w:t>)</w:t>
      </w:r>
    </w:p>
    <w:p w14:paraId="7E867066" w14:textId="3D4D011A" w:rsidR="00D26858" w:rsidRPr="00FC2D12" w:rsidRDefault="004B7403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i/>
        </w:rPr>
      </w:pPr>
      <w:r w:rsidRPr="00FC2D12">
        <w:rPr>
          <w:rFonts w:ascii="Cambria" w:hAnsi="Cambria"/>
          <w:b/>
          <w:i/>
        </w:rPr>
        <w:t xml:space="preserve">Description du projet </w:t>
      </w:r>
      <w:r w:rsidR="00282A59" w:rsidRPr="00FC2D12">
        <w:rPr>
          <w:rFonts w:ascii="Cambria" w:hAnsi="Cambria"/>
          <w:b/>
          <w:i/>
        </w:rPr>
        <w:t>de doctorat</w:t>
      </w:r>
      <w:r w:rsidR="00680BF0" w:rsidRPr="00FC2D12">
        <w:rPr>
          <w:rFonts w:ascii="Cambria" w:hAnsi="Cambria"/>
          <w:b/>
          <w:i/>
        </w:rPr>
        <w:t xml:space="preserve"> </w:t>
      </w:r>
      <w:r w:rsidRPr="00FC2D12">
        <w:rPr>
          <w:rFonts w:ascii="Cambria" w:hAnsi="Cambria"/>
          <w:b/>
          <w:i/>
        </w:rPr>
        <w:t xml:space="preserve">: </w:t>
      </w:r>
      <w:r w:rsidR="00EA19C1" w:rsidRPr="00FC2D12">
        <w:rPr>
          <w:rFonts w:ascii="Cambria" w:hAnsi="Cambria"/>
          <w:i/>
        </w:rPr>
        <w:t>c</w:t>
      </w:r>
      <w:r w:rsidRPr="00FC2D12">
        <w:rPr>
          <w:rFonts w:ascii="Cambria" w:hAnsi="Cambria"/>
          <w:i/>
        </w:rPr>
        <w:t>ontexte,</w:t>
      </w:r>
      <w:r w:rsidR="00282A59" w:rsidRPr="00FC2D12">
        <w:rPr>
          <w:rFonts w:ascii="Cambria" w:hAnsi="Cambria"/>
          <w:i/>
        </w:rPr>
        <w:t xml:space="preserve"> bref état de l’art,</w:t>
      </w:r>
      <w:r w:rsidRPr="00FC2D12">
        <w:rPr>
          <w:rFonts w:ascii="Cambria" w:hAnsi="Cambria"/>
          <w:i/>
        </w:rPr>
        <w:t xml:space="preserve"> question posée</w:t>
      </w:r>
      <w:r w:rsidR="00282A59" w:rsidRPr="00FC2D12">
        <w:rPr>
          <w:rFonts w:ascii="Cambria" w:hAnsi="Cambria"/>
          <w:i/>
        </w:rPr>
        <w:t xml:space="preserve"> et hypothèses</w:t>
      </w:r>
      <w:r w:rsidRPr="00FC2D12">
        <w:rPr>
          <w:rFonts w:ascii="Cambria" w:hAnsi="Cambria"/>
          <w:i/>
        </w:rPr>
        <w:t xml:space="preserve">, </w:t>
      </w:r>
      <w:r w:rsidR="007D4FE8" w:rsidRPr="00FC2D12">
        <w:rPr>
          <w:rFonts w:ascii="Cambria" w:hAnsi="Cambria"/>
          <w:i/>
        </w:rPr>
        <w:t xml:space="preserve">méthodologie, </w:t>
      </w:r>
      <w:r w:rsidRPr="00FC2D12">
        <w:rPr>
          <w:rFonts w:ascii="Cambria" w:hAnsi="Cambria"/>
          <w:i/>
        </w:rPr>
        <w:t>moyens</w:t>
      </w:r>
      <w:r w:rsidR="00282A59" w:rsidRPr="00FC2D12">
        <w:rPr>
          <w:rFonts w:ascii="Cambria" w:hAnsi="Cambria"/>
          <w:i/>
        </w:rPr>
        <w:t xml:space="preserve"> techniques et humains</w:t>
      </w:r>
      <w:r w:rsidRPr="00FC2D12">
        <w:rPr>
          <w:rFonts w:ascii="Cambria" w:hAnsi="Cambria"/>
          <w:i/>
        </w:rPr>
        <w:t xml:space="preserve"> mis en œuvre, </w:t>
      </w:r>
      <w:r w:rsidR="007D4FE8" w:rsidRPr="00FC2D12">
        <w:rPr>
          <w:rFonts w:ascii="Cambria" w:hAnsi="Cambria"/>
          <w:i/>
        </w:rPr>
        <w:t xml:space="preserve">plan d’avancement, </w:t>
      </w:r>
      <w:r w:rsidRPr="00FC2D12">
        <w:rPr>
          <w:rFonts w:ascii="Cambria" w:hAnsi="Cambria"/>
          <w:i/>
        </w:rPr>
        <w:t>portée des résultats attendus</w:t>
      </w:r>
      <w:r w:rsidR="007D4FE8" w:rsidRPr="00FC2D12">
        <w:rPr>
          <w:rFonts w:ascii="Cambria" w:hAnsi="Cambria"/>
          <w:i/>
        </w:rPr>
        <w:t>, perspectives éventuelles.</w:t>
      </w:r>
    </w:p>
    <w:p w14:paraId="6001C7EB" w14:textId="598E9A5E" w:rsidR="00D26858" w:rsidRPr="00FC2D12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4EC4FDC9" w14:textId="0125AE35" w:rsidR="00D26858" w:rsidRPr="00FC2D12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1D98D2B7" w14:textId="6C975FB3" w:rsidR="00D26858" w:rsidRPr="00FC2D12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388280D0" w14:textId="3B4C58A4" w:rsidR="00FE1177" w:rsidRPr="00FC2D12" w:rsidRDefault="00FE1177" w:rsidP="00D26858">
      <w:pPr>
        <w:pStyle w:val="Listecouleur-Accent11"/>
        <w:spacing w:after="0" w:line="240" w:lineRule="auto"/>
        <w:ind w:left="0"/>
        <w:rPr>
          <w:rFonts w:ascii="Cambria" w:hAnsi="Cambria"/>
          <w:b/>
          <w:i/>
          <w:color w:val="00B050"/>
        </w:rPr>
      </w:pPr>
    </w:p>
    <w:p w14:paraId="4981F282" w14:textId="2BF938CE" w:rsidR="00D26858" w:rsidRPr="00FC2D12" w:rsidRDefault="00FE1177" w:rsidP="00D26858">
      <w:pPr>
        <w:pStyle w:val="Listecouleur-Accent11"/>
        <w:spacing w:after="0" w:line="240" w:lineRule="auto"/>
        <w:ind w:left="0"/>
        <w:rPr>
          <w:rFonts w:ascii="Cambria" w:hAnsi="Cambria"/>
        </w:rPr>
      </w:pPr>
      <w:r w:rsidRPr="00FC2D12">
        <w:rPr>
          <w:rFonts w:ascii="Cambria" w:hAnsi="Cambria"/>
          <w:b/>
          <w:i/>
          <w:color w:val="00B050"/>
        </w:rPr>
        <w:t xml:space="preserve">2. </w:t>
      </w:r>
      <w:r w:rsidR="00D26858" w:rsidRPr="00FC2D12">
        <w:rPr>
          <w:rFonts w:ascii="Cambria" w:hAnsi="Cambria"/>
          <w:b/>
          <w:i/>
          <w:color w:val="00B050"/>
        </w:rPr>
        <w:t xml:space="preserve">PROJET </w:t>
      </w:r>
      <w:r w:rsidR="00E021A7" w:rsidRPr="00FC2D12">
        <w:rPr>
          <w:rFonts w:ascii="Cambria" w:hAnsi="Cambria"/>
          <w:b/>
          <w:i/>
          <w:color w:val="00B050"/>
        </w:rPr>
        <w:t>DANS LE CADRE DE LA MOBILITE</w:t>
      </w:r>
      <w:r w:rsidR="00D26858" w:rsidRPr="00FC2D12">
        <w:rPr>
          <w:rFonts w:ascii="Cambria" w:hAnsi="Cambria"/>
          <w:b/>
          <w:i/>
          <w:color w:val="00B050"/>
        </w:rPr>
        <w:t xml:space="preserve"> </w:t>
      </w:r>
      <w:r w:rsidR="00D26858" w:rsidRPr="00FC2D12">
        <w:rPr>
          <w:rFonts w:ascii="Cambria" w:hAnsi="Cambria"/>
        </w:rPr>
        <w:t>(critère C</w:t>
      </w:r>
      <w:r w:rsidR="00E021A7" w:rsidRPr="00FC2D12">
        <w:rPr>
          <w:rFonts w:ascii="Cambria" w:hAnsi="Cambria"/>
        </w:rPr>
        <w:t>2</w:t>
      </w:r>
      <w:r w:rsidR="00D26858" w:rsidRPr="00FC2D12">
        <w:rPr>
          <w:rFonts w:ascii="Cambria" w:hAnsi="Cambria"/>
        </w:rPr>
        <w:t>)</w:t>
      </w:r>
    </w:p>
    <w:p w14:paraId="6B47A91B" w14:textId="397446B5" w:rsidR="00447018" w:rsidRPr="00FC2D12" w:rsidRDefault="0044701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b/>
          <w:i/>
        </w:rPr>
      </w:pPr>
      <w:r w:rsidRPr="00FC2D12">
        <w:rPr>
          <w:rFonts w:ascii="Cambria" w:hAnsi="Cambria"/>
          <w:b/>
          <w:i/>
        </w:rPr>
        <w:t>Dates et provenance des mobilités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447018" w:rsidRPr="00FC2D12" w14:paraId="750BEFE5" w14:textId="77777777" w:rsidTr="00447018">
        <w:tc>
          <w:tcPr>
            <w:tcW w:w="3539" w:type="dxa"/>
            <w:shd w:val="clear" w:color="auto" w:fill="F2F2F2" w:themeFill="background1" w:themeFillShade="F2"/>
          </w:tcPr>
          <w:p w14:paraId="465719C6" w14:textId="59940534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Nom Prénom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84A4D0" w14:textId="6068DD93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Dates du séjour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9B377E8" w14:textId="39D78402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>Origine</w:t>
            </w:r>
          </w:p>
        </w:tc>
      </w:tr>
      <w:tr w:rsidR="00447018" w:rsidRPr="00FC2D12" w14:paraId="5F4E8446" w14:textId="77777777" w:rsidTr="004B29BE">
        <w:tc>
          <w:tcPr>
            <w:tcW w:w="3539" w:type="dxa"/>
          </w:tcPr>
          <w:p w14:paraId="65FF24B1" w14:textId="2915BA6D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DOCTORANT : </w:t>
            </w:r>
          </w:p>
        </w:tc>
        <w:tc>
          <w:tcPr>
            <w:tcW w:w="2835" w:type="dxa"/>
          </w:tcPr>
          <w:p w14:paraId="082F87ED" w14:textId="77777777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688" w:type="dxa"/>
          </w:tcPr>
          <w:p w14:paraId="227E389C" w14:textId="77777777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447018" w:rsidRPr="00FC2D12" w14:paraId="7AECC889" w14:textId="77777777" w:rsidTr="004B29BE">
        <w:tc>
          <w:tcPr>
            <w:tcW w:w="3539" w:type="dxa"/>
          </w:tcPr>
          <w:p w14:paraId="623555D5" w14:textId="09DA17B7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 w:rsidRPr="00FC2D12">
              <w:rPr>
                <w:rFonts w:ascii="Cambria" w:hAnsi="Cambria"/>
                <w:b/>
                <w:i/>
              </w:rPr>
              <w:t xml:space="preserve">ENCADRANT : </w:t>
            </w:r>
          </w:p>
        </w:tc>
        <w:tc>
          <w:tcPr>
            <w:tcW w:w="2835" w:type="dxa"/>
          </w:tcPr>
          <w:p w14:paraId="332AB581" w14:textId="77777777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688" w:type="dxa"/>
          </w:tcPr>
          <w:p w14:paraId="0881E9A3" w14:textId="77777777" w:rsidR="00447018" w:rsidRPr="00FC2D12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</w:tbl>
    <w:p w14:paraId="489D7061" w14:textId="77777777" w:rsidR="00447018" w:rsidRPr="00FC2D12" w:rsidRDefault="0044701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b/>
          <w:i/>
        </w:rPr>
      </w:pPr>
    </w:p>
    <w:p w14:paraId="19413062" w14:textId="45746499" w:rsidR="00D26858" w:rsidRPr="00FC2D12" w:rsidRDefault="00D2685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i/>
        </w:rPr>
      </w:pPr>
      <w:r w:rsidRPr="00FC2D12">
        <w:rPr>
          <w:rFonts w:ascii="Cambria" w:hAnsi="Cambria"/>
          <w:b/>
          <w:i/>
        </w:rPr>
        <w:t xml:space="preserve">Description du </w:t>
      </w:r>
      <w:r w:rsidR="00E021A7" w:rsidRPr="00FC2D12">
        <w:rPr>
          <w:rFonts w:ascii="Cambria" w:hAnsi="Cambria"/>
          <w:b/>
          <w:i/>
        </w:rPr>
        <w:t xml:space="preserve">projet proposé dans le cadre de la mobilité : </w:t>
      </w:r>
      <w:r w:rsidR="006F24C4" w:rsidRPr="00FC2D12">
        <w:rPr>
          <w:rFonts w:ascii="Cambria" w:hAnsi="Cambria"/>
          <w:i/>
        </w:rPr>
        <w:t>programme d’activités envisagé dans le cadre de la mobilité</w:t>
      </w:r>
      <w:r w:rsidR="00FE1177" w:rsidRPr="00FC2D12">
        <w:rPr>
          <w:rFonts w:ascii="Cambria" w:hAnsi="Cambria"/>
          <w:i/>
        </w:rPr>
        <w:t>, et articulation avec le projet de thèse</w:t>
      </w:r>
      <w:r w:rsidR="006F24C4" w:rsidRPr="00FC2D12">
        <w:rPr>
          <w:rFonts w:ascii="Cambria" w:hAnsi="Cambria"/>
          <w:i/>
        </w:rPr>
        <w:t xml:space="preserve">. Description des rôles et des </w:t>
      </w:r>
      <w:r w:rsidR="006F24C4" w:rsidRPr="00FC2D12">
        <w:rPr>
          <w:rFonts w:ascii="Cambria" w:hAnsi="Cambria"/>
          <w:i/>
        </w:rPr>
        <w:lastRenderedPageBreak/>
        <w:t xml:space="preserve">interactions attendues dans le cadre de la collaboration envisagée entre le candidat, l’encadrant étranger (le cas-échéant) et le </w:t>
      </w:r>
      <w:r w:rsidR="00314CBB" w:rsidRPr="00FC2D12">
        <w:rPr>
          <w:rFonts w:ascii="Cambria" w:hAnsi="Cambria"/>
          <w:i/>
        </w:rPr>
        <w:t xml:space="preserve">référent </w:t>
      </w:r>
      <w:r w:rsidR="00634B1C" w:rsidRPr="00FC2D12">
        <w:rPr>
          <w:rFonts w:ascii="Cambria" w:hAnsi="Cambria"/>
          <w:i/>
        </w:rPr>
        <w:t>scientifique du</w:t>
      </w:r>
      <w:r w:rsidR="006F24C4" w:rsidRPr="00FC2D12">
        <w:rPr>
          <w:rFonts w:ascii="Cambria" w:hAnsi="Cambria"/>
          <w:i/>
        </w:rPr>
        <w:t xml:space="preserve"> Laboratoire d’accueil. </w:t>
      </w:r>
      <w:r w:rsidR="00E021A7" w:rsidRPr="00FC2D12">
        <w:rPr>
          <w:rFonts w:ascii="Cambria" w:hAnsi="Cambria"/>
          <w:i/>
        </w:rPr>
        <w:t xml:space="preserve"> </w:t>
      </w:r>
    </w:p>
    <w:p w14:paraId="742F0B29" w14:textId="7E22D1FF" w:rsidR="006F24C4" w:rsidRPr="00FC2D12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18DF1E4C" w14:textId="49BB5430" w:rsidR="006F24C4" w:rsidRPr="00FC2D12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32998457" w14:textId="77777777" w:rsidR="006F24C4" w:rsidRPr="00FC2D12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1FBF59B1" w14:textId="77777777" w:rsidR="00FE1177" w:rsidRPr="00FC2D12" w:rsidRDefault="00FE1177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i/>
        </w:rPr>
      </w:pPr>
    </w:p>
    <w:p w14:paraId="79B21380" w14:textId="77777777" w:rsidR="00FE1177" w:rsidRPr="00FC2D12" w:rsidRDefault="00FE1177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  <w:i/>
        </w:rPr>
      </w:pPr>
    </w:p>
    <w:p w14:paraId="5B0075F9" w14:textId="25D635B1" w:rsidR="00FE1177" w:rsidRPr="00FC2D12" w:rsidRDefault="00FE1177" w:rsidP="00FE1177">
      <w:pPr>
        <w:pStyle w:val="Listecouleur-Accent11"/>
        <w:spacing w:after="0" w:line="240" w:lineRule="auto"/>
        <w:ind w:left="0"/>
        <w:rPr>
          <w:rFonts w:ascii="Cambria" w:hAnsi="Cambria"/>
        </w:rPr>
      </w:pPr>
      <w:r w:rsidRPr="00FC2D12">
        <w:rPr>
          <w:rFonts w:ascii="Cambria" w:hAnsi="Cambria"/>
          <w:b/>
          <w:i/>
          <w:color w:val="00B050"/>
        </w:rPr>
        <w:t xml:space="preserve">3. QUALITE DU DOCTORANT </w:t>
      </w:r>
      <w:r w:rsidRPr="00FC2D12">
        <w:rPr>
          <w:rFonts w:ascii="Cambria" w:hAnsi="Cambria"/>
        </w:rPr>
        <w:t>(</w:t>
      </w:r>
      <w:r w:rsidR="00494D7B" w:rsidRPr="00FC2D12">
        <w:rPr>
          <w:rFonts w:ascii="Cambria" w:hAnsi="Cambria"/>
        </w:rPr>
        <w:t>critère C</w:t>
      </w:r>
      <w:r w:rsidRPr="00FC2D12">
        <w:rPr>
          <w:rFonts w:ascii="Cambria" w:hAnsi="Cambria"/>
        </w:rPr>
        <w:t>3)</w:t>
      </w:r>
    </w:p>
    <w:p w14:paraId="79602172" w14:textId="0F9F4048" w:rsidR="00447018" w:rsidRPr="00FC2D12" w:rsidRDefault="003A6714" w:rsidP="004B29BE">
      <w:pPr>
        <w:spacing w:after="0" w:line="240" w:lineRule="auto"/>
        <w:ind w:left="284"/>
        <w:jc w:val="both"/>
        <w:rPr>
          <w:rFonts w:ascii="Cambria" w:eastAsia="Times New Roman" w:hAnsi="Cambria"/>
          <w:i/>
          <w:lang w:eastAsia="fr-FR"/>
        </w:rPr>
      </w:pPr>
      <w:r w:rsidRPr="00FC2D12">
        <w:rPr>
          <w:rFonts w:ascii="Cambria" w:hAnsi="Cambria"/>
          <w:b/>
          <w:i/>
        </w:rPr>
        <w:t xml:space="preserve">Décrire le profil du doctorant </w:t>
      </w:r>
      <w:r w:rsidR="00282A59" w:rsidRPr="00FC2D12">
        <w:rPr>
          <w:rFonts w:ascii="Cambria" w:hAnsi="Cambria"/>
          <w:i/>
        </w:rPr>
        <w:t xml:space="preserve">indiquant le cursus, ses compétences et qualifications, </w:t>
      </w:r>
      <w:r w:rsidR="0041126B" w:rsidRPr="00FC2D12">
        <w:rPr>
          <w:rFonts w:ascii="Cambria" w:hAnsi="Cambria"/>
          <w:i/>
        </w:rPr>
        <w:t>le positionnement du séjour</w:t>
      </w:r>
      <w:r w:rsidR="00282A59" w:rsidRPr="00FC2D12">
        <w:rPr>
          <w:rFonts w:ascii="Cambria" w:hAnsi="Cambria"/>
          <w:i/>
        </w:rPr>
        <w:t xml:space="preserve"> par rapport au parcours de la thèse </w:t>
      </w:r>
      <w:r w:rsidRPr="00FC2D12">
        <w:rPr>
          <w:rFonts w:ascii="Cambria" w:hAnsi="Cambria"/>
          <w:i/>
        </w:rPr>
        <w:t>+ Joindre un CV en annexe</w:t>
      </w:r>
      <w:r w:rsidR="004B29BE" w:rsidRPr="00FC2D12">
        <w:rPr>
          <w:rFonts w:ascii="Cambria" w:hAnsi="Cambria"/>
          <w:i/>
        </w:rPr>
        <w:t>.</w:t>
      </w:r>
    </w:p>
    <w:p w14:paraId="717C7B76" w14:textId="77777777" w:rsidR="00447018" w:rsidRPr="00FC2D12" w:rsidRDefault="00447018" w:rsidP="004B29BE">
      <w:pPr>
        <w:spacing w:after="0" w:line="240" w:lineRule="auto"/>
        <w:ind w:left="284"/>
        <w:jc w:val="both"/>
        <w:rPr>
          <w:rFonts w:ascii="Cambria" w:eastAsia="Times New Roman" w:hAnsi="Cambria"/>
          <w:i/>
          <w:lang w:eastAsia="fr-FR"/>
        </w:rPr>
      </w:pPr>
    </w:p>
    <w:p w14:paraId="2544501D" w14:textId="77777777" w:rsidR="003A6714" w:rsidRPr="00FC2D12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48C21D23" w14:textId="77777777" w:rsidR="003A6714" w:rsidRPr="00FC2D12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59E4A5D3" w14:textId="77777777" w:rsidR="003A6714" w:rsidRPr="00FC2D12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26AC612C" w14:textId="313E6B34" w:rsidR="00394D21" w:rsidRPr="00FC2D12" w:rsidRDefault="00394D21" w:rsidP="00A469BD">
      <w:pPr>
        <w:spacing w:after="0" w:line="240" w:lineRule="auto"/>
        <w:jc w:val="both"/>
        <w:rPr>
          <w:rFonts w:ascii="Cambria" w:hAnsi="Cambria"/>
          <w:i/>
        </w:rPr>
      </w:pPr>
    </w:p>
    <w:p w14:paraId="42A38920" w14:textId="77777777" w:rsidR="00CD4E51" w:rsidRPr="00FC2D12" w:rsidRDefault="00CD4E51" w:rsidP="00A469BD">
      <w:pPr>
        <w:spacing w:after="0" w:line="240" w:lineRule="auto"/>
        <w:jc w:val="both"/>
        <w:rPr>
          <w:rFonts w:ascii="Cambria" w:hAnsi="Cambria"/>
          <w:i/>
        </w:rPr>
      </w:pPr>
    </w:p>
    <w:p w14:paraId="70FB1C4C" w14:textId="1C356A5D" w:rsidR="00394D21" w:rsidRPr="00FC2D12" w:rsidRDefault="00394D21" w:rsidP="00394D21">
      <w:pPr>
        <w:pStyle w:val="Listecouleur-Accent11"/>
        <w:spacing w:after="0" w:line="240" w:lineRule="auto"/>
        <w:ind w:left="0"/>
        <w:rPr>
          <w:rFonts w:ascii="Cambria" w:hAnsi="Cambria"/>
        </w:rPr>
      </w:pPr>
      <w:r w:rsidRPr="00FC2D12">
        <w:rPr>
          <w:rFonts w:ascii="Cambria" w:hAnsi="Cambria"/>
          <w:b/>
          <w:i/>
          <w:color w:val="00B050"/>
        </w:rPr>
        <w:t xml:space="preserve">4. QUALITE DE L’ENCADRANT ETRANGER </w:t>
      </w:r>
      <w:r w:rsidRPr="00FC2D12">
        <w:rPr>
          <w:rFonts w:ascii="Cambria" w:hAnsi="Cambria"/>
        </w:rPr>
        <w:t>(</w:t>
      </w:r>
      <w:r w:rsidR="00494D7B" w:rsidRPr="00FC2D12">
        <w:rPr>
          <w:rFonts w:ascii="Cambria" w:hAnsi="Cambria"/>
        </w:rPr>
        <w:t>critère C</w:t>
      </w:r>
      <w:r w:rsidRPr="00FC2D12">
        <w:rPr>
          <w:rFonts w:ascii="Cambria" w:hAnsi="Cambria"/>
        </w:rPr>
        <w:t>4)</w:t>
      </w:r>
    </w:p>
    <w:p w14:paraId="39B5A815" w14:textId="3E52BC88" w:rsidR="00B17397" w:rsidRPr="00FC2D12" w:rsidRDefault="00394D21" w:rsidP="004B29BE">
      <w:pPr>
        <w:spacing w:after="0" w:line="240" w:lineRule="auto"/>
        <w:ind w:left="284"/>
        <w:jc w:val="both"/>
        <w:rPr>
          <w:rFonts w:ascii="Cambria" w:hAnsi="Cambria"/>
          <w:i/>
          <w:color w:val="222222"/>
        </w:rPr>
      </w:pPr>
      <w:r w:rsidRPr="00FC2D12">
        <w:rPr>
          <w:rFonts w:ascii="Cambria" w:hAnsi="Cambria"/>
          <w:b/>
          <w:i/>
        </w:rPr>
        <w:t xml:space="preserve">Décrire le profil de l’encadrant </w:t>
      </w:r>
      <w:r w:rsidR="00155ACA" w:rsidRPr="00FC2D12">
        <w:rPr>
          <w:rFonts w:ascii="Cambria" w:hAnsi="Cambria"/>
          <w:b/>
          <w:i/>
        </w:rPr>
        <w:t>et</w:t>
      </w:r>
      <w:r w:rsidR="00155ACA" w:rsidRPr="00FC2D12">
        <w:rPr>
          <w:rFonts w:ascii="Cambria" w:hAnsi="Cambria"/>
          <w:b/>
          <w:i/>
          <w:color w:val="222222"/>
        </w:rPr>
        <w:t xml:space="preserve"> l’intérêt de la collaboration pour le </w:t>
      </w:r>
      <w:proofErr w:type="spellStart"/>
      <w:r w:rsidR="00155ACA" w:rsidRPr="00FC2D12">
        <w:rPr>
          <w:rFonts w:ascii="Cambria" w:hAnsi="Cambria"/>
          <w:b/>
          <w:i/>
          <w:color w:val="222222"/>
        </w:rPr>
        <w:t>Ce</w:t>
      </w:r>
      <w:r w:rsidR="00996F11" w:rsidRPr="00FC2D12">
        <w:rPr>
          <w:rFonts w:ascii="Cambria" w:hAnsi="Cambria"/>
          <w:b/>
          <w:i/>
          <w:color w:val="222222"/>
        </w:rPr>
        <w:t>MEB</w:t>
      </w:r>
      <w:proofErr w:type="spellEnd"/>
      <w:r w:rsidR="00155ACA" w:rsidRPr="00FC2D12">
        <w:rPr>
          <w:rFonts w:ascii="Cambria" w:hAnsi="Cambria"/>
          <w:b/>
          <w:i/>
          <w:color w:val="222222"/>
        </w:rPr>
        <w:t xml:space="preserve"> avec ses possibilités de collaborations futures (critère C4)</w:t>
      </w:r>
      <w:r w:rsidR="00155818" w:rsidRPr="00FC2D12">
        <w:rPr>
          <w:rFonts w:ascii="Cambria" w:hAnsi="Cambria"/>
          <w:b/>
          <w:i/>
          <w:color w:val="222222"/>
        </w:rPr>
        <w:t xml:space="preserve"> - </w:t>
      </w:r>
      <w:r w:rsidRPr="00FC2D12">
        <w:rPr>
          <w:rFonts w:ascii="Cambria" w:hAnsi="Cambria"/>
          <w:i/>
          <w:color w:val="222222"/>
        </w:rPr>
        <w:t>Joindre un CV en annexe et d</w:t>
      </w:r>
      <w:r w:rsidR="00155818" w:rsidRPr="00FC2D12">
        <w:rPr>
          <w:rFonts w:ascii="Cambria" w:hAnsi="Cambria"/>
          <w:i/>
          <w:color w:val="222222"/>
        </w:rPr>
        <w:t xml:space="preserve">onner des éléments d’évaluation des compétences </w:t>
      </w:r>
      <w:r w:rsidRPr="00FC2D12">
        <w:rPr>
          <w:rFonts w:ascii="Cambria" w:hAnsi="Cambria"/>
          <w:i/>
          <w:color w:val="222222"/>
        </w:rPr>
        <w:t>de l’encadrant étranger</w:t>
      </w:r>
      <w:r w:rsidR="00155818" w:rsidRPr="00FC2D12">
        <w:rPr>
          <w:rFonts w:ascii="Cambria" w:hAnsi="Cambria"/>
          <w:i/>
          <w:color w:val="222222"/>
        </w:rPr>
        <w:t xml:space="preserve">, et de leur complémentarité </w:t>
      </w:r>
      <w:r w:rsidRPr="00FC2D12">
        <w:rPr>
          <w:rFonts w:ascii="Cambria" w:hAnsi="Cambria"/>
          <w:i/>
          <w:color w:val="222222"/>
        </w:rPr>
        <w:t xml:space="preserve">avec </w:t>
      </w:r>
      <w:r w:rsidR="00314CBB" w:rsidRPr="00FC2D12">
        <w:rPr>
          <w:rFonts w:ascii="Cambria" w:hAnsi="Cambria"/>
          <w:i/>
          <w:color w:val="222222"/>
        </w:rPr>
        <w:t>le référent scientifique</w:t>
      </w:r>
      <w:r w:rsidRPr="00FC2D12">
        <w:rPr>
          <w:rFonts w:ascii="Cambria" w:hAnsi="Cambria"/>
          <w:i/>
          <w:color w:val="222222"/>
        </w:rPr>
        <w:t xml:space="preserve"> du laboratoire </w:t>
      </w:r>
      <w:proofErr w:type="spellStart"/>
      <w:r w:rsidRPr="00FC2D12">
        <w:rPr>
          <w:rFonts w:ascii="Cambria" w:hAnsi="Cambria"/>
          <w:i/>
          <w:color w:val="222222"/>
        </w:rPr>
        <w:t>CeMEB</w:t>
      </w:r>
      <w:proofErr w:type="spellEnd"/>
      <w:r w:rsidRPr="00FC2D12">
        <w:rPr>
          <w:rFonts w:ascii="Cambria" w:hAnsi="Cambria"/>
          <w:i/>
          <w:color w:val="222222"/>
        </w:rPr>
        <w:t xml:space="preserve">, pour démontrer l’intérêt du </w:t>
      </w:r>
      <w:proofErr w:type="spellStart"/>
      <w:r w:rsidRPr="00FC2D12">
        <w:rPr>
          <w:rFonts w:ascii="Cambria" w:hAnsi="Cambria"/>
          <w:i/>
          <w:color w:val="222222"/>
        </w:rPr>
        <w:t>c</w:t>
      </w:r>
      <w:r w:rsidR="00AC482E" w:rsidRPr="00FC2D12">
        <w:rPr>
          <w:rFonts w:ascii="Cambria" w:hAnsi="Cambria"/>
          <w:i/>
          <w:color w:val="222222"/>
        </w:rPr>
        <w:t>o</w:t>
      </w:r>
      <w:proofErr w:type="spellEnd"/>
      <w:r w:rsidRPr="00FC2D12">
        <w:rPr>
          <w:rFonts w:ascii="Cambria" w:hAnsi="Cambria"/>
          <w:i/>
          <w:color w:val="222222"/>
        </w:rPr>
        <w:t xml:space="preserve">-encadrement. Expliciter </w:t>
      </w:r>
      <w:r w:rsidR="00B17397" w:rsidRPr="00FC2D12">
        <w:rPr>
          <w:rFonts w:ascii="Cambria" w:hAnsi="Cambria"/>
          <w:i/>
          <w:color w:val="222222"/>
        </w:rPr>
        <w:t>la perspective pour</w:t>
      </w:r>
      <w:r w:rsidRPr="00FC2D12">
        <w:rPr>
          <w:rFonts w:ascii="Cambria" w:hAnsi="Cambria"/>
          <w:i/>
          <w:color w:val="222222"/>
        </w:rPr>
        <w:t xml:space="preserve"> la mise en place </w:t>
      </w:r>
      <w:r w:rsidR="00B17397" w:rsidRPr="00FC2D12">
        <w:rPr>
          <w:rFonts w:ascii="Cambria" w:hAnsi="Cambria"/>
          <w:i/>
          <w:color w:val="222222"/>
        </w:rPr>
        <w:t>de nouveaux projets de recherche et la pérennisation de la</w:t>
      </w:r>
      <w:r w:rsidRPr="00FC2D12">
        <w:rPr>
          <w:rFonts w:ascii="Cambria" w:hAnsi="Cambria"/>
          <w:i/>
          <w:color w:val="222222"/>
        </w:rPr>
        <w:t xml:space="preserve"> collaboration </w:t>
      </w:r>
      <w:r w:rsidR="00B17397" w:rsidRPr="00FC2D12">
        <w:rPr>
          <w:rFonts w:ascii="Cambria" w:hAnsi="Cambria"/>
          <w:i/>
          <w:color w:val="222222"/>
        </w:rPr>
        <w:t xml:space="preserve">scientifique entre l’encadrant étranger et le référent du </w:t>
      </w:r>
      <w:proofErr w:type="spellStart"/>
      <w:r w:rsidR="00B17397" w:rsidRPr="00FC2D12">
        <w:rPr>
          <w:rFonts w:ascii="Cambria" w:hAnsi="Cambria"/>
          <w:i/>
          <w:color w:val="222222"/>
        </w:rPr>
        <w:t>CeMEB</w:t>
      </w:r>
      <w:proofErr w:type="spellEnd"/>
      <w:r w:rsidR="00B17397" w:rsidRPr="00FC2D12">
        <w:rPr>
          <w:rFonts w:ascii="Cambria" w:hAnsi="Cambria"/>
          <w:i/>
          <w:color w:val="222222"/>
        </w:rPr>
        <w:t>.</w:t>
      </w:r>
    </w:p>
    <w:p w14:paraId="0AC4C466" w14:textId="12E41CEA" w:rsidR="00470847" w:rsidRPr="00FC2D12" w:rsidRDefault="00394D21" w:rsidP="00485BC6">
      <w:pPr>
        <w:spacing w:after="0" w:line="240" w:lineRule="auto"/>
        <w:jc w:val="both"/>
        <w:rPr>
          <w:rFonts w:ascii="Cambria" w:hAnsi="Cambria"/>
          <w:i/>
          <w:color w:val="222222"/>
        </w:rPr>
      </w:pPr>
      <w:r w:rsidRPr="00FC2D12">
        <w:rPr>
          <w:rFonts w:ascii="Cambria" w:hAnsi="Cambria"/>
          <w:i/>
          <w:color w:val="222222"/>
        </w:rPr>
        <w:t>.</w:t>
      </w:r>
    </w:p>
    <w:p w14:paraId="7923FEE8" w14:textId="77777777" w:rsidR="00470847" w:rsidRPr="00FC2D12" w:rsidRDefault="00470847" w:rsidP="004B29BE">
      <w:pPr>
        <w:spacing w:after="0" w:line="240" w:lineRule="auto"/>
        <w:ind w:left="284"/>
        <w:jc w:val="both"/>
        <w:rPr>
          <w:rFonts w:ascii="Cambria" w:hAnsi="Cambria"/>
          <w:i/>
          <w:color w:val="222222"/>
        </w:rPr>
      </w:pPr>
    </w:p>
    <w:p w14:paraId="5EFEC263" w14:textId="77777777" w:rsidR="00470847" w:rsidRPr="00FC2D12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6E744B72" w14:textId="77777777" w:rsidR="00470847" w:rsidRPr="00FC2D12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7E7F3B70" w14:textId="77777777" w:rsidR="00470847" w:rsidRPr="00FC2D12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36079060" w14:textId="23F1D7FB" w:rsidR="00155ACA" w:rsidRPr="00FC2D12" w:rsidRDefault="00155ACA" w:rsidP="004B29BE">
      <w:pPr>
        <w:spacing w:after="0" w:line="240" w:lineRule="auto"/>
        <w:ind w:left="284"/>
        <w:jc w:val="both"/>
        <w:rPr>
          <w:rFonts w:ascii="Cambria" w:hAnsi="Cambria"/>
          <w:i/>
          <w:color w:val="222222"/>
        </w:rPr>
      </w:pPr>
    </w:p>
    <w:p w14:paraId="5E545F9D" w14:textId="65F4016D" w:rsidR="00DB18FD" w:rsidRPr="00FC2D12" w:rsidRDefault="00DB18FD" w:rsidP="00DB18FD">
      <w:pPr>
        <w:pStyle w:val="Listecouleur-Accent11"/>
        <w:spacing w:after="0" w:line="240" w:lineRule="auto"/>
        <w:ind w:left="0"/>
        <w:rPr>
          <w:rFonts w:ascii="Cambria" w:hAnsi="Cambria"/>
        </w:rPr>
      </w:pPr>
      <w:r w:rsidRPr="00FC2D12">
        <w:rPr>
          <w:rFonts w:ascii="Cambria" w:hAnsi="Cambria"/>
          <w:b/>
          <w:i/>
          <w:color w:val="00B050"/>
        </w:rPr>
        <w:t>5. MONTAGE ET FAISABILITE FIN</w:t>
      </w:r>
      <w:r w:rsidR="007D3FAC" w:rsidRPr="00FC2D12">
        <w:rPr>
          <w:rFonts w:ascii="Cambria" w:hAnsi="Cambria"/>
          <w:b/>
          <w:i/>
          <w:color w:val="00B050"/>
        </w:rPr>
        <w:t>A</w:t>
      </w:r>
      <w:r w:rsidRPr="00FC2D12">
        <w:rPr>
          <w:rFonts w:ascii="Cambria" w:hAnsi="Cambria"/>
          <w:b/>
          <w:i/>
          <w:color w:val="00B050"/>
        </w:rPr>
        <w:t xml:space="preserve">NCIERE DU PROJET </w:t>
      </w:r>
      <w:r w:rsidRPr="00FC2D12">
        <w:rPr>
          <w:rFonts w:ascii="Cambria" w:hAnsi="Cambria"/>
        </w:rPr>
        <w:t>(critère C 5)</w:t>
      </w:r>
    </w:p>
    <w:p w14:paraId="36E0BC69" w14:textId="27AC8A82" w:rsidR="00447018" w:rsidRPr="00FC2D12" w:rsidRDefault="00447018" w:rsidP="004B29BE">
      <w:pPr>
        <w:spacing w:after="0" w:line="240" w:lineRule="auto"/>
        <w:ind w:firstLine="284"/>
        <w:rPr>
          <w:rFonts w:ascii="Cambria" w:hAnsi="Cambria"/>
          <w:b/>
          <w:i/>
        </w:rPr>
      </w:pPr>
      <w:r w:rsidRPr="00FC2D12">
        <w:rPr>
          <w:rFonts w:ascii="Cambria" w:hAnsi="Cambria"/>
          <w:b/>
          <w:i/>
        </w:rPr>
        <w:t>Description du budget :</w:t>
      </w:r>
    </w:p>
    <w:p w14:paraId="6B6864CD" w14:textId="4A35DDB9" w:rsidR="00447018" w:rsidRPr="00FC2D12" w:rsidRDefault="00447018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i/>
          <w:color w:val="00B050"/>
        </w:rPr>
      </w:pPr>
      <w:r w:rsidRPr="00FC2D12">
        <w:rPr>
          <w:rFonts w:ascii="Cambria" w:hAnsi="Cambria"/>
          <w:i/>
        </w:rPr>
        <w:t xml:space="preserve">Décrire le budget de la thèse en général, et les sources de financement </w:t>
      </w:r>
      <w:r w:rsidR="004B3301" w:rsidRPr="00FC2D12">
        <w:rPr>
          <w:rFonts w:ascii="Cambria" w:hAnsi="Cambria"/>
          <w:i/>
        </w:rPr>
        <w:t xml:space="preserve">de l’allocation doctorale </w:t>
      </w:r>
      <w:r w:rsidRPr="00FC2D12">
        <w:rPr>
          <w:rFonts w:ascii="Cambria" w:hAnsi="Cambria"/>
          <w:i/>
        </w:rPr>
        <w:t>(</w:t>
      </w:r>
      <w:r w:rsidR="004B3301" w:rsidRPr="00FC2D12">
        <w:rPr>
          <w:rFonts w:ascii="Cambria" w:hAnsi="Cambria"/>
          <w:i/>
        </w:rPr>
        <w:t xml:space="preserve">+ joindre les </w:t>
      </w:r>
      <w:r w:rsidRPr="00FC2D12">
        <w:rPr>
          <w:rFonts w:ascii="Cambria" w:hAnsi="Cambria"/>
          <w:i/>
        </w:rPr>
        <w:t>justificatifs nécessaires)</w:t>
      </w:r>
    </w:p>
    <w:p w14:paraId="0F87EBA2" w14:textId="1EC22FBE" w:rsidR="00FB3480" w:rsidRPr="00FC2D12" w:rsidRDefault="00FB3480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i/>
          <w:color w:val="00B050"/>
        </w:rPr>
      </w:pPr>
      <w:r w:rsidRPr="00FC2D12">
        <w:rPr>
          <w:rFonts w:ascii="Cambria" w:hAnsi="Cambria"/>
          <w:i/>
        </w:rPr>
        <w:t>Indiquer si le financement de la thèse prévoit le financement de déplacements internationaux, et de déplacements en France.</w:t>
      </w:r>
    </w:p>
    <w:p w14:paraId="1EEFEC29" w14:textId="35435585" w:rsidR="00447018" w:rsidRPr="00FC2D12" w:rsidRDefault="00447018" w:rsidP="00447018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b/>
          <w:i/>
          <w:color w:val="00B050"/>
        </w:rPr>
      </w:pPr>
      <w:r w:rsidRPr="00FC2D12">
        <w:rPr>
          <w:rFonts w:ascii="Cambria" w:hAnsi="Cambria"/>
          <w:i/>
        </w:rPr>
        <w:t xml:space="preserve">Indiquer les frais de recherche (frais de manipulations et d’analyse, missions de terrain sur place, etc.) correspondant aux activités de recherche envisagées </w:t>
      </w:r>
      <w:r w:rsidR="007D3FAC" w:rsidRPr="00FC2D12">
        <w:rPr>
          <w:rFonts w:ascii="Cambria" w:hAnsi="Cambria"/>
          <w:i/>
        </w:rPr>
        <w:t xml:space="preserve">dans le pays d’origine et éventuellement </w:t>
      </w:r>
      <w:r w:rsidRPr="00FC2D12">
        <w:rPr>
          <w:rFonts w:ascii="Cambria" w:hAnsi="Cambria"/>
          <w:i/>
        </w:rPr>
        <w:t>lors du séjour dans le laboratoire d’accueil, et l’origine de leur prise en charge.</w:t>
      </w:r>
    </w:p>
    <w:p w14:paraId="7334991E" w14:textId="77777777" w:rsidR="00FB3480" w:rsidRPr="00FC2D12" w:rsidRDefault="00FB3480" w:rsidP="00FB3480">
      <w:pPr>
        <w:pStyle w:val="Paragraphedeliste"/>
        <w:spacing w:after="0" w:line="240" w:lineRule="auto"/>
        <w:rPr>
          <w:rFonts w:ascii="Cambria" w:hAnsi="Cambria"/>
          <w:b/>
          <w:i/>
          <w:color w:val="00B050"/>
        </w:rPr>
      </w:pPr>
    </w:p>
    <w:p w14:paraId="6DB9D6BB" w14:textId="411C2AC0" w:rsidR="00155ACA" w:rsidRPr="00FC2D12" w:rsidRDefault="007D3FAC" w:rsidP="004B29BE">
      <w:pPr>
        <w:spacing w:after="0" w:line="240" w:lineRule="auto"/>
        <w:ind w:left="284"/>
        <w:rPr>
          <w:rFonts w:ascii="Cambria" w:hAnsi="Cambria"/>
          <w:i/>
        </w:rPr>
      </w:pPr>
      <w:r w:rsidRPr="00FC2D12">
        <w:rPr>
          <w:rFonts w:ascii="Cambria" w:hAnsi="Cambria"/>
          <w:b/>
          <w:i/>
        </w:rPr>
        <w:t>Faisabilité du projet</w:t>
      </w:r>
      <w:r w:rsidRPr="00FC2D12">
        <w:rPr>
          <w:rFonts w:ascii="Cambria" w:hAnsi="Cambria"/>
          <w:i/>
        </w:rPr>
        <w:t> :  démontrer la f</w:t>
      </w:r>
      <w:r w:rsidR="00155ACA" w:rsidRPr="00FC2D12">
        <w:rPr>
          <w:rFonts w:ascii="Cambria" w:hAnsi="Cambria"/>
          <w:i/>
        </w:rPr>
        <w:t>aisabilité du projet et de la soutenance de thèse dans un d</w:t>
      </w:r>
      <w:r w:rsidRPr="00FC2D12">
        <w:rPr>
          <w:rFonts w:ascii="Cambria" w:hAnsi="Cambria"/>
          <w:i/>
        </w:rPr>
        <w:t>é</w:t>
      </w:r>
      <w:r w:rsidR="00155ACA" w:rsidRPr="00FC2D12">
        <w:rPr>
          <w:rFonts w:ascii="Cambria" w:hAnsi="Cambria"/>
          <w:i/>
        </w:rPr>
        <w:t xml:space="preserve">lai </w:t>
      </w:r>
      <w:r w:rsidRPr="00FC2D12">
        <w:rPr>
          <w:rFonts w:ascii="Cambria" w:hAnsi="Cambria"/>
          <w:i/>
        </w:rPr>
        <w:t>raisonnable</w:t>
      </w:r>
      <w:r w:rsidR="00155ACA" w:rsidRPr="00FC2D12">
        <w:rPr>
          <w:rFonts w:ascii="Cambria" w:hAnsi="Cambria"/>
          <w:i/>
        </w:rPr>
        <w:t xml:space="preserve">  </w:t>
      </w:r>
    </w:p>
    <w:p w14:paraId="0D6FB9B9" w14:textId="77777777" w:rsidR="00155ACA" w:rsidRPr="00FC2D12" w:rsidRDefault="00155ACA" w:rsidP="004B29BE">
      <w:pPr>
        <w:spacing w:after="0" w:line="240" w:lineRule="auto"/>
        <w:jc w:val="both"/>
        <w:rPr>
          <w:rFonts w:ascii="Cambria" w:hAnsi="Cambria"/>
          <w:b/>
          <w:i/>
          <w:color w:val="222222"/>
        </w:rPr>
      </w:pPr>
    </w:p>
    <w:p w14:paraId="7F7807FB" w14:textId="77777777" w:rsidR="00C7110F" w:rsidRPr="00FC2D12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3AD71295" w14:textId="77777777" w:rsidR="00C7110F" w:rsidRPr="00FC2D12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67F0B545" w14:textId="77777777" w:rsidR="00C7110F" w:rsidRPr="00FC2D12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Cambria" w:hAnsi="Cambria"/>
        </w:rPr>
      </w:pPr>
    </w:p>
    <w:p w14:paraId="1234B65E" w14:textId="77777777" w:rsidR="00155ACA" w:rsidRPr="00FC2D12" w:rsidRDefault="00155ACA" w:rsidP="004B29BE">
      <w:pPr>
        <w:spacing w:after="0" w:line="240" w:lineRule="auto"/>
        <w:jc w:val="both"/>
        <w:rPr>
          <w:rFonts w:ascii="Cambria" w:hAnsi="Cambria"/>
          <w:b/>
          <w:i/>
          <w:color w:val="222222"/>
        </w:rPr>
      </w:pPr>
    </w:p>
    <w:p w14:paraId="0B44E48E" w14:textId="77777777" w:rsidR="00155ACA" w:rsidRPr="00FC2D12" w:rsidRDefault="00155ACA" w:rsidP="004B29BE">
      <w:pPr>
        <w:spacing w:after="0" w:line="240" w:lineRule="auto"/>
        <w:jc w:val="both"/>
        <w:rPr>
          <w:rFonts w:ascii="Cambria" w:hAnsi="Cambria"/>
          <w:b/>
          <w:i/>
          <w:color w:val="222222"/>
        </w:rPr>
      </w:pPr>
    </w:p>
    <w:p w14:paraId="6D00DC19" w14:textId="77777777" w:rsidR="00155ACA" w:rsidRPr="00FC2D12" w:rsidRDefault="00155ACA" w:rsidP="004B29BE">
      <w:pPr>
        <w:spacing w:after="0" w:line="240" w:lineRule="auto"/>
        <w:jc w:val="both"/>
        <w:rPr>
          <w:rFonts w:ascii="Cambria" w:hAnsi="Cambria"/>
          <w:b/>
          <w:i/>
          <w:color w:val="222222"/>
        </w:rPr>
      </w:pPr>
    </w:p>
    <w:p w14:paraId="66CD6D43" w14:textId="77777777" w:rsidR="00373A4A" w:rsidRPr="00FC2D12" w:rsidRDefault="00373A4A" w:rsidP="004B29BE">
      <w:pPr>
        <w:pStyle w:val="Paragraphedeliste"/>
        <w:spacing w:after="0" w:line="240" w:lineRule="auto"/>
        <w:ind w:left="360"/>
        <w:rPr>
          <w:rFonts w:ascii="Cambria" w:hAnsi="Cambria"/>
          <w:b/>
          <w:i/>
        </w:rPr>
      </w:pPr>
    </w:p>
    <w:p w14:paraId="0FB4B4B5" w14:textId="77777777" w:rsidR="00675BAB" w:rsidRPr="00FC2D12" w:rsidRDefault="00675BAB" w:rsidP="004B29BE">
      <w:pPr>
        <w:pStyle w:val="Listecouleur-Accent11"/>
        <w:spacing w:after="0" w:line="240" w:lineRule="auto"/>
        <w:ind w:left="0"/>
        <w:rPr>
          <w:rFonts w:ascii="Cambria" w:hAnsi="Cambria"/>
          <w:b/>
          <w:i/>
          <w:color w:val="00B050"/>
        </w:rPr>
      </w:pPr>
    </w:p>
    <w:p w14:paraId="34CB87DA" w14:textId="77777777" w:rsidR="00675BAB" w:rsidRPr="00FC2D12" w:rsidRDefault="00675BAB" w:rsidP="004B29BE">
      <w:pPr>
        <w:rPr>
          <w:rFonts w:ascii="Cambria" w:hAnsi="Cambria"/>
          <w:lang w:eastAsia="fr-FR"/>
        </w:rPr>
      </w:pPr>
    </w:p>
    <w:p w14:paraId="2CA7F11D" w14:textId="70EE3C80" w:rsidR="00F34835" w:rsidRPr="00FC2D12" w:rsidRDefault="00F34835" w:rsidP="004B29BE">
      <w:pPr>
        <w:rPr>
          <w:rFonts w:ascii="Cambria" w:hAnsi="Cambria"/>
          <w:lang w:eastAsia="fr-FR"/>
        </w:rPr>
      </w:pPr>
    </w:p>
    <w:p w14:paraId="41D9B8C8" w14:textId="77777777" w:rsidR="00655083" w:rsidRPr="00FC2D12" w:rsidRDefault="00655083" w:rsidP="004B29BE">
      <w:pPr>
        <w:pStyle w:val="Paragraphedeliste"/>
        <w:spacing w:after="0" w:line="240" w:lineRule="auto"/>
        <w:ind w:left="360"/>
        <w:rPr>
          <w:rFonts w:ascii="Cambria" w:hAnsi="Cambria"/>
          <w:i/>
          <w:color w:val="222222"/>
        </w:rPr>
      </w:pPr>
    </w:p>
    <w:p w14:paraId="5892A2ED" w14:textId="56C8032C" w:rsidR="00655083" w:rsidRPr="00FC2D12" w:rsidRDefault="00655083" w:rsidP="00494D7B">
      <w:pPr>
        <w:spacing w:after="0" w:line="240" w:lineRule="auto"/>
        <w:rPr>
          <w:rFonts w:ascii="Cambria" w:hAnsi="Cambria"/>
          <w:i/>
          <w:color w:val="222222"/>
        </w:rPr>
      </w:pPr>
    </w:p>
    <w:p w14:paraId="2352AB08" w14:textId="77777777" w:rsidR="00B81491" w:rsidRPr="00FC2D12" w:rsidRDefault="00B81491" w:rsidP="00B81491">
      <w:pPr>
        <w:spacing w:after="0" w:line="240" w:lineRule="auto"/>
        <w:rPr>
          <w:rFonts w:ascii="Cambria" w:hAnsi="Cambria"/>
          <w:b/>
          <w:i/>
        </w:rPr>
      </w:pPr>
    </w:p>
    <w:p w14:paraId="75C7A861" w14:textId="43BA9C9F" w:rsidR="005D61A7" w:rsidRPr="00FC2D12" w:rsidRDefault="00467CE6" w:rsidP="00494D7B">
      <w:pPr>
        <w:spacing w:after="0" w:line="240" w:lineRule="auto"/>
        <w:jc w:val="center"/>
        <w:rPr>
          <w:rFonts w:ascii="Cambria" w:hAnsi="Cambria"/>
          <w:b/>
          <w:i/>
        </w:rPr>
      </w:pPr>
      <w:r w:rsidRPr="00FC2D12">
        <w:rPr>
          <w:rFonts w:ascii="Cambria" w:eastAsia="Times New Roman" w:hAnsi="Cambria"/>
          <w:b/>
          <w:i/>
          <w:lang w:eastAsia="fr-FR"/>
        </w:rPr>
        <w:t xml:space="preserve">Le dossier de soumission doit être signé par </w:t>
      </w:r>
      <w:r w:rsidRPr="00FC2D12">
        <w:rPr>
          <w:rFonts w:ascii="Cambria" w:hAnsi="Cambria"/>
          <w:b/>
          <w:i/>
        </w:rPr>
        <w:t xml:space="preserve">le directeur </w:t>
      </w:r>
      <w:r w:rsidR="00FC2D12">
        <w:rPr>
          <w:rFonts w:ascii="Cambria" w:hAnsi="Cambria"/>
          <w:b/>
          <w:i/>
        </w:rPr>
        <w:t xml:space="preserve">ou la directrice </w:t>
      </w:r>
      <w:r w:rsidRPr="00FC2D12">
        <w:rPr>
          <w:rFonts w:ascii="Cambria" w:hAnsi="Cambria"/>
          <w:b/>
          <w:i/>
        </w:rPr>
        <w:t xml:space="preserve">de l’unité de recherche </w:t>
      </w:r>
      <w:r w:rsidR="00062105" w:rsidRPr="00FC2D12">
        <w:rPr>
          <w:rFonts w:ascii="Cambria" w:hAnsi="Cambria"/>
          <w:b/>
          <w:i/>
        </w:rPr>
        <w:t>du porteur</w:t>
      </w:r>
      <w:r w:rsidR="00FC2D12">
        <w:rPr>
          <w:rFonts w:ascii="Cambria" w:hAnsi="Cambria"/>
          <w:b/>
          <w:i/>
        </w:rPr>
        <w:t xml:space="preserve"> ou de la porteuse</w:t>
      </w:r>
      <w:r w:rsidR="00062105" w:rsidRPr="00FC2D12">
        <w:rPr>
          <w:rFonts w:ascii="Cambria" w:hAnsi="Cambria"/>
          <w:b/>
          <w:i/>
        </w:rPr>
        <w:t xml:space="preserve"> du projet</w:t>
      </w:r>
      <w:r w:rsidR="007A3175" w:rsidRPr="00FC2D12">
        <w:rPr>
          <w:rFonts w:ascii="Cambria" w:hAnsi="Cambria"/>
          <w:b/>
          <w:i/>
        </w:rPr>
        <w:t>.</w:t>
      </w:r>
    </w:p>
    <w:p w14:paraId="07937F89" w14:textId="77777777" w:rsidR="000052BA" w:rsidRPr="00FC2D12" w:rsidRDefault="000052BA" w:rsidP="00D835C9">
      <w:pPr>
        <w:spacing w:after="0" w:line="240" w:lineRule="auto"/>
        <w:jc w:val="both"/>
        <w:rPr>
          <w:rFonts w:ascii="Cambria" w:eastAsia="Times New Roman" w:hAnsi="Cambria"/>
          <w:b/>
          <w:lang w:eastAsia="fr-FR"/>
        </w:rPr>
      </w:pPr>
    </w:p>
    <w:p w14:paraId="40906CA2" w14:textId="77777777" w:rsidR="00182089" w:rsidRPr="00FC2D12" w:rsidRDefault="00182089" w:rsidP="007D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Cambria" w:hAnsi="Cambria"/>
          <w:b/>
          <w:u w:val="single"/>
        </w:rPr>
      </w:pPr>
      <w:r w:rsidRPr="00FC2D12">
        <w:rPr>
          <w:rFonts w:ascii="Cambria" w:hAnsi="Cambria"/>
          <w:b/>
          <w:u w:val="single"/>
        </w:rPr>
        <w:t>RAPPEL</w:t>
      </w:r>
    </w:p>
    <w:p w14:paraId="7FA44FB9" w14:textId="77777777" w:rsidR="00DD37BB" w:rsidRPr="00FC2D12" w:rsidRDefault="00182089" w:rsidP="007D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Cambria" w:hAnsi="Cambria"/>
          <w:b/>
          <w:u w:val="single"/>
        </w:rPr>
      </w:pPr>
      <w:r w:rsidRPr="00FC2D12">
        <w:rPr>
          <w:rFonts w:ascii="Cambria" w:hAnsi="Cambria"/>
          <w:b/>
          <w:u w:val="single"/>
        </w:rPr>
        <w:t>Les laboratoires d’accueil s’engagent à :</w:t>
      </w:r>
    </w:p>
    <w:p w14:paraId="5D937A58" w14:textId="77777777" w:rsidR="00DD37BB" w:rsidRPr="00FC2D12" w:rsidRDefault="00DD37BB" w:rsidP="00DD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mbria" w:hAnsi="Cambria"/>
          <w:b/>
          <w:u w:val="single"/>
        </w:rPr>
      </w:pPr>
    </w:p>
    <w:p w14:paraId="6A770364" w14:textId="24CE2DF0" w:rsidR="00296867" w:rsidRPr="00FC2D12" w:rsidRDefault="00296867" w:rsidP="00DD37B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FC2D12">
        <w:rPr>
          <w:rFonts w:ascii="Cambria" w:hAnsi="Cambria"/>
        </w:rPr>
        <w:t>Réaliser et financer les</w:t>
      </w:r>
      <w:r w:rsidR="00182089" w:rsidRPr="00FC2D12">
        <w:rPr>
          <w:rFonts w:ascii="Cambria" w:hAnsi="Cambria"/>
        </w:rPr>
        <w:t xml:space="preserve"> démarches</w:t>
      </w:r>
      <w:r w:rsidRPr="00FC2D12">
        <w:rPr>
          <w:rFonts w:ascii="Cambria" w:hAnsi="Cambria"/>
        </w:rPr>
        <w:t xml:space="preserve"> </w:t>
      </w:r>
      <w:r w:rsidR="00182089" w:rsidRPr="00FC2D12">
        <w:rPr>
          <w:rFonts w:ascii="Cambria" w:hAnsi="Cambria"/>
        </w:rPr>
        <w:t xml:space="preserve">permettant le séjour du doctorant ou de son encadrant étranger dans le laboratoire français </w:t>
      </w:r>
      <w:r w:rsidRPr="00FC2D12">
        <w:rPr>
          <w:rFonts w:ascii="Cambria" w:hAnsi="Cambria"/>
        </w:rPr>
        <w:t xml:space="preserve">(titre de séjour, visa). </w:t>
      </w:r>
    </w:p>
    <w:p w14:paraId="7DC971D5" w14:textId="14C51666" w:rsidR="00DD37BB" w:rsidRPr="00FC2D12" w:rsidRDefault="00DD37BB" w:rsidP="004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mbria" w:hAnsi="Cambria"/>
        </w:rPr>
      </w:pPr>
    </w:p>
    <w:p w14:paraId="35FDCC9C" w14:textId="1230FBA5" w:rsidR="00296867" w:rsidRPr="00FC2D12" w:rsidRDefault="000574B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FC2D12">
        <w:rPr>
          <w:rFonts w:ascii="Cambria" w:hAnsi="Cambria"/>
        </w:rPr>
        <w:t xml:space="preserve">Convention d’accueil : </w:t>
      </w:r>
      <w:r w:rsidR="00914C7D" w:rsidRPr="00FC2D12">
        <w:rPr>
          <w:rFonts w:ascii="Cambria" w:hAnsi="Cambria"/>
        </w:rPr>
        <w:t>Le laboratoire d’accueil s’engage notamment, à initier et faire signer</w:t>
      </w:r>
      <w:r w:rsidR="00712F70" w:rsidRPr="00FC2D12">
        <w:rPr>
          <w:rFonts w:ascii="Cambria" w:hAnsi="Cambria"/>
        </w:rPr>
        <w:t xml:space="preserve"> par le doctorant et l’organisme hébergeur du laboratoire (si ce n’est pas l’UM),</w:t>
      </w:r>
      <w:r w:rsidR="00914C7D" w:rsidRPr="00FC2D12">
        <w:rPr>
          <w:rFonts w:ascii="Cambria" w:hAnsi="Cambria"/>
        </w:rPr>
        <w:t xml:space="preserve"> la convention d’accueil </w:t>
      </w:r>
      <w:r w:rsidR="00961CD4" w:rsidRPr="00FC2D12">
        <w:rPr>
          <w:rFonts w:ascii="Cambria" w:hAnsi="Cambria"/>
        </w:rPr>
        <w:t xml:space="preserve">qui sera </w:t>
      </w:r>
      <w:r w:rsidR="00B17397" w:rsidRPr="00FC2D12">
        <w:rPr>
          <w:rFonts w:ascii="Cambria" w:hAnsi="Cambria"/>
        </w:rPr>
        <w:t>fournie</w:t>
      </w:r>
      <w:r w:rsidR="00961CD4" w:rsidRPr="00FC2D12">
        <w:rPr>
          <w:rFonts w:ascii="Cambria" w:hAnsi="Cambria"/>
        </w:rPr>
        <w:t xml:space="preserve"> </w:t>
      </w:r>
      <w:r w:rsidR="00712F70" w:rsidRPr="00FC2D12">
        <w:rPr>
          <w:rFonts w:ascii="Cambria" w:hAnsi="Cambria"/>
        </w:rPr>
        <w:t>par l’UM</w:t>
      </w:r>
      <w:r w:rsidR="00914C7D" w:rsidRPr="00FC2D12">
        <w:rPr>
          <w:rFonts w:ascii="Cambria" w:hAnsi="Cambria"/>
        </w:rPr>
        <w:t xml:space="preserve">, et </w:t>
      </w:r>
      <w:r w:rsidR="00296867" w:rsidRPr="00FC2D12">
        <w:rPr>
          <w:rFonts w:ascii="Cambria" w:hAnsi="Cambria"/>
        </w:rPr>
        <w:t xml:space="preserve">à </w:t>
      </w:r>
      <w:r w:rsidR="00712F70" w:rsidRPr="00FC2D12">
        <w:rPr>
          <w:rFonts w:ascii="Cambria" w:hAnsi="Cambria"/>
        </w:rPr>
        <w:t xml:space="preserve">l’adresser au </w:t>
      </w:r>
      <w:proofErr w:type="spellStart"/>
      <w:r w:rsidR="00712F70" w:rsidRPr="00FC2D12">
        <w:rPr>
          <w:rFonts w:ascii="Cambria" w:hAnsi="Cambria"/>
        </w:rPr>
        <w:t>Labex</w:t>
      </w:r>
      <w:proofErr w:type="spellEnd"/>
      <w:r w:rsidR="00712F70" w:rsidRPr="00FC2D12">
        <w:rPr>
          <w:rFonts w:ascii="Cambria" w:hAnsi="Cambria"/>
        </w:rPr>
        <w:t xml:space="preserve"> </w:t>
      </w:r>
      <w:proofErr w:type="spellStart"/>
      <w:r w:rsidR="00712F70" w:rsidRPr="00FC2D12">
        <w:rPr>
          <w:rFonts w:ascii="Cambria" w:hAnsi="Cambria"/>
        </w:rPr>
        <w:t>CeMEB</w:t>
      </w:r>
      <w:proofErr w:type="spellEnd"/>
      <w:r w:rsidR="00914C7D" w:rsidRPr="00FC2D12">
        <w:rPr>
          <w:rFonts w:ascii="Cambria" w:hAnsi="Cambria"/>
        </w:rPr>
        <w:t xml:space="preserve"> </w:t>
      </w:r>
      <w:r w:rsidR="009F2068" w:rsidRPr="00FC2D12">
        <w:rPr>
          <w:rFonts w:ascii="Cambria" w:hAnsi="Cambria"/>
        </w:rPr>
        <w:t xml:space="preserve">au minimum </w:t>
      </w:r>
      <w:r w:rsidR="00914C7D" w:rsidRPr="00FC2D12">
        <w:rPr>
          <w:rFonts w:ascii="Cambria" w:hAnsi="Cambria"/>
        </w:rPr>
        <w:t xml:space="preserve">un mois avant le séjour. </w:t>
      </w:r>
      <w:r w:rsidR="00914C7D" w:rsidRPr="00FC2D12">
        <w:rPr>
          <w:rFonts w:ascii="Cambria" w:hAnsi="Cambria"/>
          <w:u w:val="single"/>
        </w:rPr>
        <w:t>A défaut de convention d’accueil ad hoc signée par les parties en amont du séjour, le financement du séjour du doctorant sera annulé (et en conséquence celui de l’encadrant).</w:t>
      </w:r>
      <w:r w:rsidR="00914C7D" w:rsidRPr="00FC2D12">
        <w:rPr>
          <w:rFonts w:ascii="Cambria" w:hAnsi="Cambria"/>
        </w:rPr>
        <w:t xml:space="preserve"> Ces dispositions visent à </w:t>
      </w:r>
      <w:r w:rsidR="00182089" w:rsidRPr="00FC2D12">
        <w:rPr>
          <w:rFonts w:ascii="Cambria" w:hAnsi="Cambria"/>
        </w:rPr>
        <w:t>établir très clairement que le soutien financier mis en place est une allocation d’entretien</w:t>
      </w:r>
      <w:r w:rsidR="00DD37BB" w:rsidRPr="00FC2D12">
        <w:rPr>
          <w:rFonts w:ascii="Cambria" w:hAnsi="Cambria"/>
        </w:rPr>
        <w:t xml:space="preserve"> destinée à couvrir les frais de déplacement (transport et </w:t>
      </w:r>
      <w:r w:rsidR="0009613B" w:rsidRPr="00FC2D12">
        <w:rPr>
          <w:rFonts w:ascii="Cambria" w:hAnsi="Cambria"/>
        </w:rPr>
        <w:t>séjour)</w:t>
      </w:r>
      <w:r w:rsidR="00DD37BB" w:rsidRPr="00FC2D12">
        <w:rPr>
          <w:rFonts w:ascii="Cambria" w:hAnsi="Cambria"/>
        </w:rPr>
        <w:t xml:space="preserve"> du doctorant, </w:t>
      </w:r>
      <w:r w:rsidR="00182089" w:rsidRPr="00FC2D12">
        <w:rPr>
          <w:rFonts w:ascii="Cambria" w:hAnsi="Cambria"/>
        </w:rPr>
        <w:t xml:space="preserve">au bénéfice </w:t>
      </w:r>
      <w:r w:rsidR="00DD37BB" w:rsidRPr="00FC2D12">
        <w:rPr>
          <w:rFonts w:ascii="Cambria" w:hAnsi="Cambria"/>
        </w:rPr>
        <w:t>de celui-ci</w:t>
      </w:r>
      <w:r w:rsidR="00182089" w:rsidRPr="00FC2D12">
        <w:rPr>
          <w:rFonts w:ascii="Cambria" w:hAnsi="Cambria"/>
        </w:rPr>
        <w:t xml:space="preserve"> pour soutenir son projet de formation, et qu’il ne saurait être assimilé à une obligation de travail et de subordination.</w:t>
      </w:r>
    </w:p>
    <w:p w14:paraId="3157B651" w14:textId="77777777" w:rsidR="00296867" w:rsidRPr="00FC2D12" w:rsidRDefault="00296867" w:rsidP="004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mbria" w:hAnsi="Cambria"/>
        </w:rPr>
      </w:pPr>
    </w:p>
    <w:p w14:paraId="71041141" w14:textId="3EC3EE3B" w:rsidR="00DD37BB" w:rsidRPr="00FC2D12" w:rsidRDefault="00DD37BB" w:rsidP="00DD37B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FC2D12">
        <w:rPr>
          <w:rFonts w:ascii="Cambria" w:hAnsi="Cambria"/>
        </w:rPr>
        <w:t>Le laboratoire s’engage par ailleurs à financer les frais des activités de recherche envisagées par le doctorant et/ou son encadrant lors de leur séjour au sein du laboratoire d’accueil</w:t>
      </w:r>
      <w:r w:rsidR="00C7110F" w:rsidRPr="00FC2D12">
        <w:rPr>
          <w:rFonts w:ascii="Cambria" w:hAnsi="Cambria"/>
        </w:rPr>
        <w:t>, et tel que décrits dans le point 5 du présent formulaire</w:t>
      </w:r>
      <w:r w:rsidRPr="00FC2D12">
        <w:rPr>
          <w:rFonts w:ascii="Cambria" w:hAnsi="Cambria"/>
        </w:rPr>
        <w:t>.</w:t>
      </w:r>
    </w:p>
    <w:p w14:paraId="4416DA42" w14:textId="77777777" w:rsidR="00182089" w:rsidRPr="00FC2D12" w:rsidRDefault="00182089" w:rsidP="00D835C9">
      <w:pPr>
        <w:spacing w:after="0" w:line="240" w:lineRule="auto"/>
        <w:jc w:val="both"/>
        <w:rPr>
          <w:rFonts w:ascii="Cambria" w:eastAsia="Times New Roman" w:hAnsi="Cambria"/>
          <w:b/>
          <w:lang w:eastAsia="fr-FR"/>
        </w:rPr>
      </w:pPr>
    </w:p>
    <w:p w14:paraId="3BBFE254" w14:textId="77777777" w:rsidR="00182089" w:rsidRPr="00FC2D12" w:rsidRDefault="00182089" w:rsidP="00D835C9">
      <w:pPr>
        <w:spacing w:after="0" w:line="240" w:lineRule="auto"/>
        <w:jc w:val="both"/>
        <w:rPr>
          <w:rFonts w:ascii="Cambria" w:eastAsia="Times New Roman" w:hAnsi="Cambria"/>
          <w:b/>
          <w:lang w:eastAsia="fr-FR"/>
        </w:rPr>
      </w:pPr>
    </w:p>
    <w:p w14:paraId="4B5A8DE0" w14:textId="77777777" w:rsidR="00036CDD" w:rsidRPr="00FC2D12" w:rsidRDefault="00036CDD" w:rsidP="00D835C9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529"/>
      </w:tblGrid>
      <w:tr w:rsidR="000052BA" w:rsidRPr="00FC2D12" w14:paraId="4B516A55" w14:textId="77777777" w:rsidTr="000052BA">
        <w:trPr>
          <w:trHeight w:val="744"/>
          <w:jc w:val="center"/>
        </w:trPr>
        <w:tc>
          <w:tcPr>
            <w:tcW w:w="4817" w:type="dxa"/>
            <w:shd w:val="clear" w:color="auto" w:fill="auto"/>
          </w:tcPr>
          <w:p w14:paraId="6C01B0A6" w14:textId="217352AC" w:rsidR="000052BA" w:rsidRPr="00FC2D12" w:rsidRDefault="000052BA" w:rsidP="00CA764E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fr-FR"/>
              </w:rPr>
            </w:pPr>
            <w:r w:rsidRPr="00FC2D12">
              <w:rPr>
                <w:rFonts w:ascii="Cambria" w:eastAsia="Times New Roman" w:hAnsi="Cambria"/>
                <w:lang w:eastAsia="fr-FR"/>
              </w:rPr>
              <w:t xml:space="preserve">Nom et signature du </w:t>
            </w:r>
            <w:r w:rsidRPr="00FC2D12">
              <w:rPr>
                <w:rFonts w:ascii="Cambria" w:eastAsia="Times New Roman" w:hAnsi="Cambria"/>
                <w:lang w:eastAsia="fr-FR"/>
              </w:rPr>
              <w:br/>
            </w:r>
            <w:r w:rsidRPr="00FC2D12">
              <w:rPr>
                <w:rFonts w:ascii="Cambria" w:eastAsia="Times New Roman" w:hAnsi="Cambria"/>
                <w:b/>
                <w:lang w:eastAsia="fr-FR"/>
              </w:rPr>
              <w:t xml:space="preserve">Directeur </w:t>
            </w:r>
            <w:r w:rsidR="00FC2D12">
              <w:rPr>
                <w:rFonts w:ascii="Cambria" w:eastAsia="Times New Roman" w:hAnsi="Cambria"/>
                <w:b/>
                <w:lang w:eastAsia="fr-FR"/>
              </w:rPr>
              <w:t xml:space="preserve">/ directrice </w:t>
            </w:r>
            <w:r w:rsidR="00182089" w:rsidRPr="00FC2D12">
              <w:rPr>
                <w:rFonts w:ascii="Cambria" w:eastAsia="Times New Roman" w:hAnsi="Cambria"/>
                <w:b/>
                <w:lang w:eastAsia="fr-FR"/>
              </w:rPr>
              <w:t xml:space="preserve">du laboratoire </w:t>
            </w:r>
            <w:r w:rsidRPr="00FC2D12">
              <w:rPr>
                <w:rFonts w:ascii="Cambria" w:eastAsia="Times New Roman" w:hAnsi="Cambria"/>
                <w:b/>
                <w:lang w:eastAsia="fr-FR"/>
              </w:rPr>
              <w:t>d’accueil</w:t>
            </w:r>
          </w:p>
        </w:tc>
        <w:tc>
          <w:tcPr>
            <w:tcW w:w="4529" w:type="dxa"/>
          </w:tcPr>
          <w:p w14:paraId="17E2CE30" w14:textId="77777777" w:rsidR="000052BA" w:rsidRPr="00FC2D12" w:rsidRDefault="000052BA" w:rsidP="00CC12D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fr-FR"/>
              </w:rPr>
            </w:pPr>
            <w:r w:rsidRPr="00FC2D12">
              <w:rPr>
                <w:rFonts w:ascii="Cambria" w:eastAsia="Times New Roman" w:hAnsi="Cambria"/>
                <w:lang w:eastAsia="fr-FR"/>
              </w:rPr>
              <w:t xml:space="preserve">Nom et signature du </w:t>
            </w:r>
          </w:p>
          <w:p w14:paraId="730CC0E8" w14:textId="2E06ED0F" w:rsidR="000052BA" w:rsidRPr="00FC2D12" w:rsidRDefault="000052BA" w:rsidP="00CC12D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fr-FR"/>
              </w:rPr>
            </w:pPr>
            <w:r w:rsidRPr="00FC2D12">
              <w:rPr>
                <w:rFonts w:ascii="Cambria" w:eastAsia="Times New Roman" w:hAnsi="Cambria"/>
                <w:b/>
                <w:lang w:eastAsia="fr-FR"/>
              </w:rPr>
              <w:t xml:space="preserve">Porteur </w:t>
            </w:r>
            <w:r w:rsidR="00FC2D12">
              <w:rPr>
                <w:rFonts w:ascii="Cambria" w:eastAsia="Times New Roman" w:hAnsi="Cambria"/>
                <w:b/>
                <w:lang w:eastAsia="fr-FR"/>
              </w:rPr>
              <w:t xml:space="preserve">/ porteuse </w:t>
            </w:r>
            <w:r w:rsidRPr="00FC2D12">
              <w:rPr>
                <w:rFonts w:ascii="Cambria" w:eastAsia="Times New Roman" w:hAnsi="Cambria"/>
                <w:b/>
                <w:lang w:eastAsia="fr-FR"/>
              </w:rPr>
              <w:t>scientifique</w:t>
            </w:r>
          </w:p>
        </w:tc>
      </w:tr>
      <w:tr w:rsidR="000052BA" w:rsidRPr="00FC2D12" w14:paraId="06ADC8D1" w14:textId="77777777" w:rsidTr="000052BA">
        <w:trPr>
          <w:trHeight w:val="170"/>
          <w:jc w:val="center"/>
        </w:trPr>
        <w:tc>
          <w:tcPr>
            <w:tcW w:w="4817" w:type="dxa"/>
            <w:shd w:val="clear" w:color="auto" w:fill="auto"/>
          </w:tcPr>
          <w:p w14:paraId="0D692802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6308223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DFD2F09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502608F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73F2431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2C5C4844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4529" w:type="dxa"/>
          </w:tcPr>
          <w:p w14:paraId="6B4D11B9" w14:textId="77777777" w:rsidR="000052BA" w:rsidRPr="00FC2D12" w:rsidRDefault="000052BA" w:rsidP="000B5223">
            <w:pPr>
              <w:spacing w:after="0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</w:tbl>
    <w:p w14:paraId="53FDAEE6" w14:textId="77777777" w:rsidR="005D61A7" w:rsidRPr="00FC2D12" w:rsidRDefault="005D61A7" w:rsidP="000B5223">
      <w:pPr>
        <w:spacing w:after="0" w:line="240" w:lineRule="auto"/>
        <w:rPr>
          <w:rFonts w:ascii="Cambria" w:eastAsia="Times New Roman" w:hAnsi="Cambria"/>
          <w:lang w:eastAsia="fr-FR"/>
        </w:rPr>
      </w:pPr>
    </w:p>
    <w:p w14:paraId="462B9781" w14:textId="77777777" w:rsidR="00663D19" w:rsidRPr="00FC2D12" w:rsidRDefault="00663D19" w:rsidP="000B5223">
      <w:pPr>
        <w:spacing w:after="0" w:line="240" w:lineRule="auto"/>
        <w:rPr>
          <w:rFonts w:ascii="Cambria" w:eastAsia="Times New Roman" w:hAnsi="Cambria"/>
          <w:lang w:eastAsia="fr-FR"/>
        </w:rPr>
      </w:pPr>
    </w:p>
    <w:sectPr w:rsidR="00663D19" w:rsidRPr="00FC2D12" w:rsidSect="00FC2D12">
      <w:headerReference w:type="default" r:id="rId8"/>
      <w:pgSz w:w="11906" w:h="16838"/>
      <w:pgMar w:top="1596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7978" w14:textId="77777777" w:rsidR="002C2319" w:rsidRDefault="002C2319" w:rsidP="00173666">
      <w:pPr>
        <w:spacing w:after="0" w:line="240" w:lineRule="auto"/>
      </w:pPr>
      <w:r>
        <w:separator/>
      </w:r>
    </w:p>
  </w:endnote>
  <w:endnote w:type="continuationSeparator" w:id="0">
    <w:p w14:paraId="5A241836" w14:textId="77777777" w:rsidR="002C2319" w:rsidRDefault="002C2319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E65A" w14:textId="77777777" w:rsidR="002C2319" w:rsidRDefault="002C2319" w:rsidP="00173666">
      <w:pPr>
        <w:spacing w:after="0" w:line="240" w:lineRule="auto"/>
      </w:pPr>
      <w:r>
        <w:separator/>
      </w:r>
    </w:p>
  </w:footnote>
  <w:footnote w:type="continuationSeparator" w:id="0">
    <w:p w14:paraId="0CEBADF6" w14:textId="77777777" w:rsidR="002C2319" w:rsidRDefault="002C2319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D54" w14:textId="263BD7F1" w:rsidR="00FC2D12" w:rsidRDefault="00FC2D12" w:rsidP="00FC2D12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6128B8B" wp14:editId="0A28C702">
          <wp:simplePos x="0" y="0"/>
          <wp:positionH relativeFrom="column">
            <wp:posOffset>715884</wp:posOffset>
          </wp:positionH>
          <wp:positionV relativeFrom="paragraph">
            <wp:posOffset>4148</wp:posOffset>
          </wp:positionV>
          <wp:extent cx="2081530" cy="530225"/>
          <wp:effectExtent l="0" t="0" r="0" b="3175"/>
          <wp:wrapSquare wrapText="bothSides"/>
          <wp:docPr id="10" name="Image 10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366904" wp14:editId="1E467CDD">
          <wp:simplePos x="0" y="0"/>
          <wp:positionH relativeFrom="margin">
            <wp:posOffset>-362250</wp:posOffset>
          </wp:positionH>
          <wp:positionV relativeFrom="paragraph">
            <wp:posOffset>4940</wp:posOffset>
          </wp:positionV>
          <wp:extent cx="961065" cy="54206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65" cy="54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BA1954" wp14:editId="086A6CA2">
              <wp:simplePos x="0" y="0"/>
              <wp:positionH relativeFrom="page">
                <wp:posOffset>6098133</wp:posOffset>
              </wp:positionH>
              <wp:positionV relativeFrom="page">
                <wp:posOffset>234315</wp:posOffset>
              </wp:positionV>
              <wp:extent cx="887981" cy="186166"/>
              <wp:effectExtent l="0" t="0" r="7620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981" cy="186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1982" w14:textId="77777777" w:rsidR="00FC2D12" w:rsidRDefault="00FC2D12" w:rsidP="00FC2D12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195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0.15pt;margin-top:18.45pt;width:69.9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" o:allowincell="f" filled="f" stroked="f">
              <v:textbox inset="0,0,0,0">
                <w:txbxContent>
                  <w:p w14:paraId="23EF1982" w14:textId="77777777" w:rsidR="00FC2D12" w:rsidRDefault="00FC2D12" w:rsidP="00FC2D12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hd w:val="clear" w:color="auto" w:fill="A9D18E"/>
                      </w:rPr>
                      <w:t>1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D63068" wp14:editId="6619CDDA">
              <wp:simplePos x="0" y="0"/>
              <wp:positionH relativeFrom="page">
                <wp:posOffset>3465685</wp:posOffset>
              </wp:positionH>
              <wp:positionV relativeFrom="page">
                <wp:posOffset>459740</wp:posOffset>
              </wp:positionV>
              <wp:extent cx="3493336" cy="459937"/>
              <wp:effectExtent l="0" t="0" r="12065" b="165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336" cy="459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953" w14:textId="77777777" w:rsidR="00FC2D12" w:rsidRDefault="00FC2D12" w:rsidP="00FC2D12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 w:rsidRPr="002F0BA6">
                            <w:rPr>
                              <w:rFonts w:ascii="Cambria" w:hAnsi="Cambria"/>
                              <w:bCs/>
                            </w:rPr>
                            <w:t xml:space="preserve">APPEL A PROPOSITIONS 2023 –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>2024</w:t>
                          </w:r>
                        </w:p>
                        <w:p w14:paraId="20B3B85E" w14:textId="77777777" w:rsidR="00FC2D12" w:rsidRPr="002F0BA6" w:rsidRDefault="00FC2D12" w:rsidP="00FC2D12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 w:rsidRPr="002F0BA6">
                            <w:rPr>
                              <w:rFonts w:ascii="Cambria" w:hAnsi="Cambria"/>
                              <w:bCs/>
                            </w:rPr>
                            <w:t xml:space="preserve">ACTIONS DE FORMATION INNOVANTE,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 xml:space="preserve">DIFFUSION, </w:t>
                          </w:r>
                          <w:r w:rsidRPr="002F0BA6">
                            <w:rPr>
                              <w:rFonts w:ascii="Cambria" w:hAnsi="Cambria"/>
                              <w:bCs/>
                            </w:rPr>
                            <w:t>MEDIATION SCIENTIFIQUE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63068" id="Text Box 18" o:spid="_x0000_s1027" type="#_x0000_t202" style="position:absolute;margin-left:272.9pt;margin-top:36.2pt;width:275.0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" o:allowincell="f" filled="f" stroked="f">
              <v:textbox inset="0,0,0,0">
                <w:txbxContent>
                  <w:p w14:paraId="26B24953" w14:textId="77777777" w:rsidR="00FC2D12" w:rsidRDefault="00FC2D12" w:rsidP="00FC2D12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 w:rsidRPr="002F0BA6">
                      <w:rPr>
                        <w:rFonts w:ascii="Cambria" w:hAnsi="Cambria"/>
                        <w:bCs/>
                      </w:rPr>
                      <w:t xml:space="preserve">APPEL A PROPOSITIONS 2023 – </w:t>
                    </w:r>
                    <w:r>
                      <w:rPr>
                        <w:rFonts w:ascii="Cambria" w:hAnsi="Cambria"/>
                        <w:bCs/>
                      </w:rPr>
                      <w:t>2024</w:t>
                    </w:r>
                  </w:p>
                  <w:p w14:paraId="20B3B85E" w14:textId="77777777" w:rsidR="00FC2D12" w:rsidRPr="002F0BA6" w:rsidRDefault="00FC2D12" w:rsidP="00FC2D12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 w:rsidRPr="002F0BA6">
                      <w:rPr>
                        <w:rFonts w:ascii="Cambria" w:hAnsi="Cambria"/>
                        <w:bCs/>
                      </w:rPr>
                      <w:t xml:space="preserve">ACTIONS DE FORMATION INNOVANTE, </w:t>
                    </w:r>
                    <w:r>
                      <w:rPr>
                        <w:rFonts w:ascii="Cambria" w:hAnsi="Cambria"/>
                        <w:bCs/>
                      </w:rPr>
                      <w:t xml:space="preserve">DIFFUSION, </w:t>
                    </w:r>
                    <w:r w:rsidRPr="002F0BA6">
                      <w:rPr>
                        <w:rFonts w:ascii="Cambria" w:hAnsi="Cambria"/>
                        <w:bCs/>
                      </w:rPr>
                      <w:t>MEDIATION SCIENTIFIQUE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0BA6">
      <w:rPr>
        <w:noProof/>
      </w:rPr>
      <w:t xml:space="preserve"> </w:t>
    </w:r>
  </w:p>
  <w:p w14:paraId="494A8347" w14:textId="77777777" w:rsidR="00FC2D12" w:rsidRDefault="00FC2D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6EA"/>
    <w:multiLevelType w:val="hybridMultilevel"/>
    <w:tmpl w:val="1DF6D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1C0C"/>
    <w:multiLevelType w:val="hybridMultilevel"/>
    <w:tmpl w:val="495CB54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217750"/>
    <w:multiLevelType w:val="hybridMultilevel"/>
    <w:tmpl w:val="18C23B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919D1"/>
    <w:multiLevelType w:val="hybridMultilevel"/>
    <w:tmpl w:val="163C4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E61"/>
    <w:multiLevelType w:val="hybridMultilevel"/>
    <w:tmpl w:val="0B7E24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54289"/>
    <w:multiLevelType w:val="multilevel"/>
    <w:tmpl w:val="6F020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BF22B4E"/>
    <w:multiLevelType w:val="hybridMultilevel"/>
    <w:tmpl w:val="4E08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760C"/>
    <w:multiLevelType w:val="hybridMultilevel"/>
    <w:tmpl w:val="879A8C62"/>
    <w:lvl w:ilvl="0" w:tplc="511AA8C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F205A"/>
    <w:multiLevelType w:val="multilevel"/>
    <w:tmpl w:val="C418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85463"/>
    <w:multiLevelType w:val="hybridMultilevel"/>
    <w:tmpl w:val="43768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6967">
    <w:abstractNumId w:val="1"/>
  </w:num>
  <w:num w:numId="2" w16cid:durableId="338629258">
    <w:abstractNumId w:val="9"/>
  </w:num>
  <w:num w:numId="3" w16cid:durableId="924147777">
    <w:abstractNumId w:val="5"/>
  </w:num>
  <w:num w:numId="4" w16cid:durableId="821119535">
    <w:abstractNumId w:val="11"/>
  </w:num>
  <w:num w:numId="5" w16cid:durableId="694307008">
    <w:abstractNumId w:val="4"/>
  </w:num>
  <w:num w:numId="6" w16cid:durableId="1531646579">
    <w:abstractNumId w:val="7"/>
  </w:num>
  <w:num w:numId="7" w16cid:durableId="334698113">
    <w:abstractNumId w:val="12"/>
  </w:num>
  <w:num w:numId="8" w16cid:durableId="1648320071">
    <w:abstractNumId w:val="2"/>
  </w:num>
  <w:num w:numId="9" w16cid:durableId="1692340448">
    <w:abstractNumId w:val="6"/>
  </w:num>
  <w:num w:numId="10" w16cid:durableId="1939212413">
    <w:abstractNumId w:val="10"/>
  </w:num>
  <w:num w:numId="11" w16cid:durableId="1659924360">
    <w:abstractNumId w:val="8"/>
  </w:num>
  <w:num w:numId="12" w16cid:durableId="695157413">
    <w:abstractNumId w:val="3"/>
  </w:num>
  <w:num w:numId="13" w16cid:durableId="1043944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B2"/>
    <w:rsid w:val="000025BC"/>
    <w:rsid w:val="00002F26"/>
    <w:rsid w:val="000052BA"/>
    <w:rsid w:val="00005C9E"/>
    <w:rsid w:val="00005F72"/>
    <w:rsid w:val="0001209F"/>
    <w:rsid w:val="00014383"/>
    <w:rsid w:val="00016B8F"/>
    <w:rsid w:val="00021E98"/>
    <w:rsid w:val="00022961"/>
    <w:rsid w:val="000344B4"/>
    <w:rsid w:val="00036CDD"/>
    <w:rsid w:val="00050832"/>
    <w:rsid w:val="00052CC5"/>
    <w:rsid w:val="0005670B"/>
    <w:rsid w:val="000574B6"/>
    <w:rsid w:val="00062105"/>
    <w:rsid w:val="000635F7"/>
    <w:rsid w:val="00063879"/>
    <w:rsid w:val="000646AA"/>
    <w:rsid w:val="000736C7"/>
    <w:rsid w:val="000745D1"/>
    <w:rsid w:val="000758BD"/>
    <w:rsid w:val="00075F29"/>
    <w:rsid w:val="00077B5A"/>
    <w:rsid w:val="000850A5"/>
    <w:rsid w:val="00085A4E"/>
    <w:rsid w:val="000925DB"/>
    <w:rsid w:val="000942B6"/>
    <w:rsid w:val="0009613B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01AC"/>
    <w:rsid w:val="000E517D"/>
    <w:rsid w:val="000F0223"/>
    <w:rsid w:val="000F3FAE"/>
    <w:rsid w:val="0010091E"/>
    <w:rsid w:val="00102ABF"/>
    <w:rsid w:val="001042E1"/>
    <w:rsid w:val="001046EF"/>
    <w:rsid w:val="00106E1B"/>
    <w:rsid w:val="00115C1A"/>
    <w:rsid w:val="00124A50"/>
    <w:rsid w:val="001253F2"/>
    <w:rsid w:val="0012541E"/>
    <w:rsid w:val="00125C4E"/>
    <w:rsid w:val="001330D7"/>
    <w:rsid w:val="001336B2"/>
    <w:rsid w:val="00134B5B"/>
    <w:rsid w:val="0014489F"/>
    <w:rsid w:val="00145FBC"/>
    <w:rsid w:val="001515C0"/>
    <w:rsid w:val="00153850"/>
    <w:rsid w:val="00155818"/>
    <w:rsid w:val="00155ACA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2089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1F1B81"/>
    <w:rsid w:val="001F569D"/>
    <w:rsid w:val="00201359"/>
    <w:rsid w:val="00216638"/>
    <w:rsid w:val="00216CCE"/>
    <w:rsid w:val="002170D4"/>
    <w:rsid w:val="00217B49"/>
    <w:rsid w:val="00217DAC"/>
    <w:rsid w:val="00220B31"/>
    <w:rsid w:val="00224F5E"/>
    <w:rsid w:val="0022637C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60040"/>
    <w:rsid w:val="00261C34"/>
    <w:rsid w:val="0026280E"/>
    <w:rsid w:val="0026485D"/>
    <w:rsid w:val="0027113A"/>
    <w:rsid w:val="00273F76"/>
    <w:rsid w:val="002742B3"/>
    <w:rsid w:val="00282431"/>
    <w:rsid w:val="00282A59"/>
    <w:rsid w:val="00292C4F"/>
    <w:rsid w:val="0029435F"/>
    <w:rsid w:val="00294C71"/>
    <w:rsid w:val="00295219"/>
    <w:rsid w:val="00296867"/>
    <w:rsid w:val="002A4FD1"/>
    <w:rsid w:val="002A523F"/>
    <w:rsid w:val="002B16A2"/>
    <w:rsid w:val="002B7F23"/>
    <w:rsid w:val="002C029E"/>
    <w:rsid w:val="002C2319"/>
    <w:rsid w:val="002C2534"/>
    <w:rsid w:val="002C2BAB"/>
    <w:rsid w:val="002C694F"/>
    <w:rsid w:val="002D7DFA"/>
    <w:rsid w:val="002E00C8"/>
    <w:rsid w:val="002E1EA4"/>
    <w:rsid w:val="002E33C3"/>
    <w:rsid w:val="002E56FD"/>
    <w:rsid w:val="002E5D91"/>
    <w:rsid w:val="002F2093"/>
    <w:rsid w:val="002F3979"/>
    <w:rsid w:val="002F46F6"/>
    <w:rsid w:val="002F5DEC"/>
    <w:rsid w:val="003018F3"/>
    <w:rsid w:val="003036E2"/>
    <w:rsid w:val="00310DB7"/>
    <w:rsid w:val="00312806"/>
    <w:rsid w:val="00314CBB"/>
    <w:rsid w:val="00314D5A"/>
    <w:rsid w:val="00316152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56474"/>
    <w:rsid w:val="00362969"/>
    <w:rsid w:val="00366A20"/>
    <w:rsid w:val="00370A84"/>
    <w:rsid w:val="00371FA9"/>
    <w:rsid w:val="0037216F"/>
    <w:rsid w:val="00372741"/>
    <w:rsid w:val="0037349E"/>
    <w:rsid w:val="00373A4A"/>
    <w:rsid w:val="00373BC9"/>
    <w:rsid w:val="003759C2"/>
    <w:rsid w:val="003837A9"/>
    <w:rsid w:val="00383CF1"/>
    <w:rsid w:val="0039290A"/>
    <w:rsid w:val="00394D21"/>
    <w:rsid w:val="003A2FE0"/>
    <w:rsid w:val="003A3FEF"/>
    <w:rsid w:val="003A6714"/>
    <w:rsid w:val="003A7223"/>
    <w:rsid w:val="003B20B0"/>
    <w:rsid w:val="003B7C30"/>
    <w:rsid w:val="003B7F80"/>
    <w:rsid w:val="003C3F05"/>
    <w:rsid w:val="003D166E"/>
    <w:rsid w:val="003D4144"/>
    <w:rsid w:val="003E20F2"/>
    <w:rsid w:val="003E5FFD"/>
    <w:rsid w:val="003E6327"/>
    <w:rsid w:val="004003F6"/>
    <w:rsid w:val="00405EEC"/>
    <w:rsid w:val="0041126B"/>
    <w:rsid w:val="004132BE"/>
    <w:rsid w:val="00420CC9"/>
    <w:rsid w:val="00432056"/>
    <w:rsid w:val="00437D77"/>
    <w:rsid w:val="00441254"/>
    <w:rsid w:val="00445349"/>
    <w:rsid w:val="0044579A"/>
    <w:rsid w:val="00447018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0847"/>
    <w:rsid w:val="00472BC8"/>
    <w:rsid w:val="0047554F"/>
    <w:rsid w:val="00477049"/>
    <w:rsid w:val="00485810"/>
    <w:rsid w:val="00485BC6"/>
    <w:rsid w:val="004871B1"/>
    <w:rsid w:val="004900E9"/>
    <w:rsid w:val="00494D7B"/>
    <w:rsid w:val="004A32D5"/>
    <w:rsid w:val="004A404C"/>
    <w:rsid w:val="004B29BE"/>
    <w:rsid w:val="004B2E96"/>
    <w:rsid w:val="004B3071"/>
    <w:rsid w:val="004B3301"/>
    <w:rsid w:val="004B364D"/>
    <w:rsid w:val="004B7403"/>
    <w:rsid w:val="004C2A89"/>
    <w:rsid w:val="004C4754"/>
    <w:rsid w:val="004C75CB"/>
    <w:rsid w:val="004D1683"/>
    <w:rsid w:val="004D24EB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050A"/>
    <w:rsid w:val="005B354C"/>
    <w:rsid w:val="005B773A"/>
    <w:rsid w:val="005C1038"/>
    <w:rsid w:val="005D30DE"/>
    <w:rsid w:val="005D37F3"/>
    <w:rsid w:val="005D5B67"/>
    <w:rsid w:val="005D61A7"/>
    <w:rsid w:val="005F4E91"/>
    <w:rsid w:val="005F62F3"/>
    <w:rsid w:val="005F7DBF"/>
    <w:rsid w:val="0060217F"/>
    <w:rsid w:val="00602635"/>
    <w:rsid w:val="00605628"/>
    <w:rsid w:val="00605AA9"/>
    <w:rsid w:val="00605BC3"/>
    <w:rsid w:val="006101E6"/>
    <w:rsid w:val="006110EF"/>
    <w:rsid w:val="00611B97"/>
    <w:rsid w:val="006129CC"/>
    <w:rsid w:val="00616802"/>
    <w:rsid w:val="00620DE9"/>
    <w:rsid w:val="00622F8F"/>
    <w:rsid w:val="00623EC0"/>
    <w:rsid w:val="00625970"/>
    <w:rsid w:val="006266E3"/>
    <w:rsid w:val="00634B1C"/>
    <w:rsid w:val="00634D84"/>
    <w:rsid w:val="00634DE3"/>
    <w:rsid w:val="00636E6A"/>
    <w:rsid w:val="00655083"/>
    <w:rsid w:val="006561E1"/>
    <w:rsid w:val="00663D19"/>
    <w:rsid w:val="00664012"/>
    <w:rsid w:val="0066588A"/>
    <w:rsid w:val="00672D8F"/>
    <w:rsid w:val="00674A1A"/>
    <w:rsid w:val="0067552F"/>
    <w:rsid w:val="00675BAB"/>
    <w:rsid w:val="00676148"/>
    <w:rsid w:val="00676654"/>
    <w:rsid w:val="0068062A"/>
    <w:rsid w:val="00680BF0"/>
    <w:rsid w:val="006826C6"/>
    <w:rsid w:val="00682F7D"/>
    <w:rsid w:val="00684909"/>
    <w:rsid w:val="00687710"/>
    <w:rsid w:val="0069028E"/>
    <w:rsid w:val="00691FCE"/>
    <w:rsid w:val="00693BF3"/>
    <w:rsid w:val="00694214"/>
    <w:rsid w:val="00695187"/>
    <w:rsid w:val="006A2605"/>
    <w:rsid w:val="006A43D7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D3C4B"/>
    <w:rsid w:val="006D4980"/>
    <w:rsid w:val="006E1AA0"/>
    <w:rsid w:val="006E3D28"/>
    <w:rsid w:val="006E6148"/>
    <w:rsid w:val="006F0E00"/>
    <w:rsid w:val="006F24C4"/>
    <w:rsid w:val="006F2689"/>
    <w:rsid w:val="006F2D24"/>
    <w:rsid w:val="0070080D"/>
    <w:rsid w:val="00701DBE"/>
    <w:rsid w:val="00702E8A"/>
    <w:rsid w:val="007034D1"/>
    <w:rsid w:val="00712F70"/>
    <w:rsid w:val="0071346A"/>
    <w:rsid w:val="00715338"/>
    <w:rsid w:val="0072309C"/>
    <w:rsid w:val="0073552C"/>
    <w:rsid w:val="007414D2"/>
    <w:rsid w:val="0074189F"/>
    <w:rsid w:val="007445E7"/>
    <w:rsid w:val="00752661"/>
    <w:rsid w:val="0075660F"/>
    <w:rsid w:val="0076146D"/>
    <w:rsid w:val="007620C6"/>
    <w:rsid w:val="0076426D"/>
    <w:rsid w:val="00771518"/>
    <w:rsid w:val="00775D33"/>
    <w:rsid w:val="00783684"/>
    <w:rsid w:val="00784EAE"/>
    <w:rsid w:val="00793B67"/>
    <w:rsid w:val="00794C8A"/>
    <w:rsid w:val="0079572F"/>
    <w:rsid w:val="007A24DE"/>
    <w:rsid w:val="007A3175"/>
    <w:rsid w:val="007A3D10"/>
    <w:rsid w:val="007A6B49"/>
    <w:rsid w:val="007C1B54"/>
    <w:rsid w:val="007C2311"/>
    <w:rsid w:val="007D3656"/>
    <w:rsid w:val="007D3FAC"/>
    <w:rsid w:val="007D4DDB"/>
    <w:rsid w:val="007D4FE8"/>
    <w:rsid w:val="007D6655"/>
    <w:rsid w:val="007D7B71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3CBC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E72"/>
    <w:rsid w:val="0088143C"/>
    <w:rsid w:val="008823E8"/>
    <w:rsid w:val="00882486"/>
    <w:rsid w:val="00891BE7"/>
    <w:rsid w:val="008959AF"/>
    <w:rsid w:val="008A23CC"/>
    <w:rsid w:val="008A3D34"/>
    <w:rsid w:val="008B0D64"/>
    <w:rsid w:val="008C09F8"/>
    <w:rsid w:val="008C257C"/>
    <w:rsid w:val="008C7EE6"/>
    <w:rsid w:val="008D76CC"/>
    <w:rsid w:val="008D7826"/>
    <w:rsid w:val="008E23FF"/>
    <w:rsid w:val="008E757A"/>
    <w:rsid w:val="008F77AA"/>
    <w:rsid w:val="009025F6"/>
    <w:rsid w:val="00903700"/>
    <w:rsid w:val="009056CF"/>
    <w:rsid w:val="00906DB2"/>
    <w:rsid w:val="00914C7D"/>
    <w:rsid w:val="00915C04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47B13"/>
    <w:rsid w:val="00952EB8"/>
    <w:rsid w:val="00954406"/>
    <w:rsid w:val="00955B05"/>
    <w:rsid w:val="009602C0"/>
    <w:rsid w:val="009616F0"/>
    <w:rsid w:val="00961CD4"/>
    <w:rsid w:val="00970000"/>
    <w:rsid w:val="00973255"/>
    <w:rsid w:val="00975834"/>
    <w:rsid w:val="00987F33"/>
    <w:rsid w:val="0099192A"/>
    <w:rsid w:val="00994723"/>
    <w:rsid w:val="00996F11"/>
    <w:rsid w:val="009A1FE5"/>
    <w:rsid w:val="009A30BC"/>
    <w:rsid w:val="009A55CA"/>
    <w:rsid w:val="009B10E2"/>
    <w:rsid w:val="009B19DE"/>
    <w:rsid w:val="009B1E3C"/>
    <w:rsid w:val="009B38FB"/>
    <w:rsid w:val="009B51EC"/>
    <w:rsid w:val="009C1A73"/>
    <w:rsid w:val="009C78CD"/>
    <w:rsid w:val="009D4036"/>
    <w:rsid w:val="009D5AC7"/>
    <w:rsid w:val="009E134A"/>
    <w:rsid w:val="009F2068"/>
    <w:rsid w:val="009F2807"/>
    <w:rsid w:val="009F63C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467E"/>
    <w:rsid w:val="00A469BD"/>
    <w:rsid w:val="00A47FCF"/>
    <w:rsid w:val="00A51134"/>
    <w:rsid w:val="00A576D8"/>
    <w:rsid w:val="00A6008A"/>
    <w:rsid w:val="00A67210"/>
    <w:rsid w:val="00A67FD2"/>
    <w:rsid w:val="00A7351A"/>
    <w:rsid w:val="00A77D4B"/>
    <w:rsid w:val="00A8512F"/>
    <w:rsid w:val="00A860DC"/>
    <w:rsid w:val="00A93066"/>
    <w:rsid w:val="00AB0806"/>
    <w:rsid w:val="00AB0987"/>
    <w:rsid w:val="00AB1B13"/>
    <w:rsid w:val="00AC118B"/>
    <w:rsid w:val="00AC482E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17397"/>
    <w:rsid w:val="00B20BC7"/>
    <w:rsid w:val="00B2214E"/>
    <w:rsid w:val="00B23670"/>
    <w:rsid w:val="00B26FED"/>
    <w:rsid w:val="00B275C0"/>
    <w:rsid w:val="00B3218C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118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E6ACD"/>
    <w:rsid w:val="00BF3BC1"/>
    <w:rsid w:val="00BF41EA"/>
    <w:rsid w:val="00C032B4"/>
    <w:rsid w:val="00C16483"/>
    <w:rsid w:val="00C21751"/>
    <w:rsid w:val="00C23362"/>
    <w:rsid w:val="00C36CC1"/>
    <w:rsid w:val="00C6083C"/>
    <w:rsid w:val="00C6134F"/>
    <w:rsid w:val="00C62F8C"/>
    <w:rsid w:val="00C7110F"/>
    <w:rsid w:val="00C7388C"/>
    <w:rsid w:val="00C745DF"/>
    <w:rsid w:val="00C7727D"/>
    <w:rsid w:val="00C8158D"/>
    <w:rsid w:val="00C835CF"/>
    <w:rsid w:val="00C85B23"/>
    <w:rsid w:val="00C86E04"/>
    <w:rsid w:val="00C873CA"/>
    <w:rsid w:val="00C95537"/>
    <w:rsid w:val="00CA374A"/>
    <w:rsid w:val="00CA764E"/>
    <w:rsid w:val="00CB2C1A"/>
    <w:rsid w:val="00CB4EA8"/>
    <w:rsid w:val="00CC031F"/>
    <w:rsid w:val="00CC12DD"/>
    <w:rsid w:val="00CC2E90"/>
    <w:rsid w:val="00CC34AA"/>
    <w:rsid w:val="00CD4E51"/>
    <w:rsid w:val="00CE7BEC"/>
    <w:rsid w:val="00CE7DAB"/>
    <w:rsid w:val="00CF5932"/>
    <w:rsid w:val="00D14C14"/>
    <w:rsid w:val="00D26858"/>
    <w:rsid w:val="00D36FDE"/>
    <w:rsid w:val="00D46C88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8C2"/>
    <w:rsid w:val="00DA34C2"/>
    <w:rsid w:val="00DA4DD5"/>
    <w:rsid w:val="00DB18FD"/>
    <w:rsid w:val="00DB7CBD"/>
    <w:rsid w:val="00DC13AA"/>
    <w:rsid w:val="00DC3BE8"/>
    <w:rsid w:val="00DC53F3"/>
    <w:rsid w:val="00DC5AD8"/>
    <w:rsid w:val="00DD37BB"/>
    <w:rsid w:val="00DD4749"/>
    <w:rsid w:val="00DD7D37"/>
    <w:rsid w:val="00DE05B9"/>
    <w:rsid w:val="00DE1187"/>
    <w:rsid w:val="00DE2814"/>
    <w:rsid w:val="00DE2A0F"/>
    <w:rsid w:val="00DE4345"/>
    <w:rsid w:val="00DF750B"/>
    <w:rsid w:val="00E00F64"/>
    <w:rsid w:val="00E021A7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755B"/>
    <w:rsid w:val="00E4060E"/>
    <w:rsid w:val="00E4465F"/>
    <w:rsid w:val="00E52429"/>
    <w:rsid w:val="00E529EA"/>
    <w:rsid w:val="00E610DE"/>
    <w:rsid w:val="00E673D1"/>
    <w:rsid w:val="00E72E50"/>
    <w:rsid w:val="00E72EFF"/>
    <w:rsid w:val="00E73FBD"/>
    <w:rsid w:val="00E74AF3"/>
    <w:rsid w:val="00E75EF8"/>
    <w:rsid w:val="00E84202"/>
    <w:rsid w:val="00EA19C1"/>
    <w:rsid w:val="00EA473B"/>
    <w:rsid w:val="00EA774F"/>
    <w:rsid w:val="00EB0E02"/>
    <w:rsid w:val="00EB4204"/>
    <w:rsid w:val="00EC0D2F"/>
    <w:rsid w:val="00EC260B"/>
    <w:rsid w:val="00EC3309"/>
    <w:rsid w:val="00ED6A5C"/>
    <w:rsid w:val="00EE6049"/>
    <w:rsid w:val="00EE7035"/>
    <w:rsid w:val="00EF40B7"/>
    <w:rsid w:val="00EF6AC8"/>
    <w:rsid w:val="00EF6DA7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34835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229C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96A37"/>
    <w:rsid w:val="00FA23C2"/>
    <w:rsid w:val="00FA63A5"/>
    <w:rsid w:val="00FB08A2"/>
    <w:rsid w:val="00FB3480"/>
    <w:rsid w:val="00FB3906"/>
    <w:rsid w:val="00FB5025"/>
    <w:rsid w:val="00FB6D4A"/>
    <w:rsid w:val="00FC2697"/>
    <w:rsid w:val="00FC2D12"/>
    <w:rsid w:val="00FD0734"/>
    <w:rsid w:val="00FD135D"/>
    <w:rsid w:val="00FD3A57"/>
    <w:rsid w:val="00FD50CB"/>
    <w:rsid w:val="00FD7F6D"/>
    <w:rsid w:val="00FE1177"/>
    <w:rsid w:val="00FE2D51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91448"/>
  <w15:docId w15:val="{A9F1D1BF-5642-4724-92C0-E6785CB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4F55B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C2D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C2D12"/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2A15-C55E-481B-A379-50F0D1C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AGRO, CEMEB ET NUMEV – APPEL A PROPOSITION CONJOINT 2016 / 2016 JOINT CALL FOR PROPOSALS</vt:lpstr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Sophie</dc:creator>
  <cp:keywords/>
  <cp:lastModifiedBy>Sophie Boutin</cp:lastModifiedBy>
  <cp:revision>3</cp:revision>
  <cp:lastPrinted>2016-09-13T15:17:00Z</cp:lastPrinted>
  <dcterms:created xsi:type="dcterms:W3CDTF">2022-02-18T11:56:00Z</dcterms:created>
  <dcterms:modified xsi:type="dcterms:W3CDTF">2023-03-17T10:19:00Z</dcterms:modified>
</cp:coreProperties>
</file>